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E88CB" w14:textId="77777777" w:rsidR="00643A84" w:rsidRPr="00643A84" w:rsidRDefault="00643A84" w:rsidP="00C5706D">
      <w:pPr>
        <w:pStyle w:val="1"/>
        <w:rPr>
          <w:snapToGrid w:val="0"/>
          <w:lang w:val="uk-UA"/>
        </w:rPr>
      </w:pPr>
      <w:r w:rsidRPr="00643A84">
        <w:rPr>
          <w:snapToGrid w:val="0"/>
          <w:lang w:val="uk-UA"/>
        </w:rPr>
        <w:t xml:space="preserve">ЛЕКЦИЯ № </w:t>
      </w:r>
      <w:r w:rsidR="00095E44">
        <w:rPr>
          <w:snapToGrid w:val="0"/>
          <w:lang w:val="uk-UA"/>
        </w:rPr>
        <w:t>3</w:t>
      </w:r>
    </w:p>
    <w:p w14:paraId="56528712" w14:textId="32833218" w:rsidR="00643A84" w:rsidRPr="00643A84" w:rsidRDefault="00643A84" w:rsidP="00643A84">
      <w:pPr>
        <w:pStyle w:val="1"/>
        <w:ind w:left="481" w:right="49"/>
        <w:rPr>
          <w:sz w:val="24"/>
          <w:szCs w:val="24"/>
        </w:rPr>
      </w:pPr>
      <w:r w:rsidRPr="00643A84">
        <w:rPr>
          <w:snapToGrid w:val="0"/>
          <w:sz w:val="24"/>
          <w:szCs w:val="24"/>
          <w:lang w:val="uk-UA"/>
        </w:rPr>
        <w:t>ТЕМА:</w:t>
      </w:r>
      <w:r w:rsidRPr="00643A84">
        <w:rPr>
          <w:b w:val="0"/>
          <w:snapToGrid w:val="0"/>
          <w:sz w:val="24"/>
          <w:szCs w:val="24"/>
          <w:lang w:val="uk-UA"/>
        </w:rPr>
        <w:t xml:space="preserve"> </w:t>
      </w:r>
      <w:r w:rsidR="00F30EF6">
        <w:t>ПРОБЛЕМЫ ОПРЕДЕЛЕНИЯ ПРАВА СОБСТВЕННОС</w:t>
      </w:r>
      <w:r w:rsidR="00F30EF6" w:rsidRPr="002D57D6">
        <w:t>ТИ НА ПРИРОДНЫЕ РЕСУРСЫ</w:t>
      </w:r>
    </w:p>
    <w:p w14:paraId="3714A7A3" w14:textId="77777777" w:rsidR="00643A84" w:rsidRPr="00CC168D" w:rsidRDefault="00643A84" w:rsidP="00643A84">
      <w:pPr>
        <w:tabs>
          <w:tab w:val="left" w:pos="4082"/>
          <w:tab w:val="center" w:pos="5045"/>
        </w:tabs>
        <w:ind w:firstLine="737"/>
        <w:jc w:val="center"/>
        <w:rPr>
          <w:b/>
          <w:snapToGrid w:val="0"/>
          <w:sz w:val="24"/>
          <w:szCs w:val="24"/>
          <w:lang w:val="uk-UA"/>
        </w:rPr>
      </w:pPr>
      <w:r w:rsidRPr="00CC168D">
        <w:rPr>
          <w:b/>
          <w:snapToGrid w:val="0"/>
          <w:sz w:val="24"/>
          <w:szCs w:val="24"/>
          <w:lang w:val="uk-UA"/>
        </w:rPr>
        <w:t>ПЛАН</w:t>
      </w:r>
    </w:p>
    <w:p w14:paraId="2E6FF9D9" w14:textId="77777777" w:rsidR="00643A84" w:rsidRDefault="00643A84" w:rsidP="00643A84">
      <w:pPr>
        <w:spacing w:after="5" w:line="269" w:lineRule="auto"/>
        <w:ind w:left="710" w:right="175" w:hanging="10"/>
        <w:jc w:val="left"/>
      </w:pPr>
      <w:r>
        <w:rPr>
          <w:sz w:val="24"/>
        </w:rPr>
        <w:t xml:space="preserve">1. Понятие природного объекта и его правовой классификации  </w:t>
      </w:r>
    </w:p>
    <w:p w14:paraId="18D0C750" w14:textId="77777777" w:rsidR="00643A84" w:rsidRDefault="00643A84" w:rsidP="00643A84">
      <w:pPr>
        <w:spacing w:after="5" w:line="269" w:lineRule="auto"/>
        <w:ind w:left="710" w:right="175" w:hanging="10"/>
        <w:jc w:val="left"/>
      </w:pPr>
      <w:r>
        <w:rPr>
          <w:sz w:val="24"/>
        </w:rPr>
        <w:t xml:space="preserve">2. Право собственности на природные объекты. Основные формы  </w:t>
      </w:r>
    </w:p>
    <w:p w14:paraId="1C7AF47F" w14:textId="77777777" w:rsidR="00643A84" w:rsidRDefault="00643A84" w:rsidP="00643A84">
      <w:pPr>
        <w:spacing w:after="5" w:line="269" w:lineRule="auto"/>
        <w:ind w:left="710" w:right="175" w:hanging="10"/>
        <w:jc w:val="left"/>
        <w:rPr>
          <w:sz w:val="24"/>
        </w:rPr>
      </w:pPr>
      <w:r>
        <w:rPr>
          <w:sz w:val="24"/>
        </w:rPr>
        <w:t xml:space="preserve"> и признаки права собственности </w:t>
      </w:r>
    </w:p>
    <w:p w14:paraId="34027AF6" w14:textId="77777777" w:rsidR="00643A84" w:rsidRDefault="00643A84" w:rsidP="00643A84">
      <w:pPr>
        <w:spacing w:after="5" w:line="269" w:lineRule="auto"/>
        <w:ind w:left="710" w:right="175" w:hanging="10"/>
        <w:jc w:val="left"/>
      </w:pPr>
      <w:r>
        <w:rPr>
          <w:sz w:val="24"/>
        </w:rPr>
        <w:t xml:space="preserve">3. Право природопользования. Понятие и виды </w:t>
      </w:r>
    </w:p>
    <w:p w14:paraId="5E340C80" w14:textId="77777777" w:rsidR="00643A84" w:rsidRPr="00643A84" w:rsidRDefault="00643A84" w:rsidP="00643A84">
      <w:pPr>
        <w:spacing w:after="24" w:line="259" w:lineRule="auto"/>
        <w:ind w:left="709" w:firstLine="0"/>
        <w:jc w:val="left"/>
        <w:rPr>
          <w:sz w:val="24"/>
          <w:szCs w:val="24"/>
        </w:rPr>
      </w:pPr>
      <w:r>
        <w:rPr>
          <w:sz w:val="24"/>
        </w:rPr>
        <w:t>4. Возникновение, изменение и прекращение права природопользования</w:t>
      </w:r>
    </w:p>
    <w:p w14:paraId="0DD0823D" w14:textId="77777777" w:rsidR="00643A84" w:rsidRDefault="00643A84" w:rsidP="00643A84">
      <w:pPr>
        <w:ind w:firstLine="737"/>
        <w:rPr>
          <w:b/>
          <w:snapToGrid w:val="0"/>
          <w:sz w:val="24"/>
          <w:szCs w:val="24"/>
          <w:lang w:val="uk-UA"/>
        </w:rPr>
      </w:pPr>
    </w:p>
    <w:p w14:paraId="13211BAE" w14:textId="77777777" w:rsidR="00643A84" w:rsidRPr="00986FC2" w:rsidRDefault="00643A84" w:rsidP="00643A84">
      <w:pPr>
        <w:ind w:firstLine="737"/>
        <w:rPr>
          <w:b/>
          <w:snapToGrid w:val="0"/>
          <w:sz w:val="24"/>
          <w:szCs w:val="24"/>
          <w:lang w:val="uk-UA"/>
        </w:rPr>
      </w:pPr>
      <w:proofErr w:type="spellStart"/>
      <w:r w:rsidRPr="00986FC2">
        <w:rPr>
          <w:b/>
          <w:snapToGrid w:val="0"/>
          <w:sz w:val="24"/>
          <w:szCs w:val="24"/>
          <w:lang w:val="uk-UA"/>
        </w:rPr>
        <w:t>Вопрос</w:t>
      </w:r>
      <w:proofErr w:type="spellEnd"/>
      <w:r w:rsidRPr="00986FC2">
        <w:rPr>
          <w:b/>
          <w:snapToGrid w:val="0"/>
          <w:sz w:val="24"/>
          <w:szCs w:val="24"/>
          <w:lang w:val="uk-UA"/>
        </w:rPr>
        <w:t xml:space="preserve"> № 1</w:t>
      </w:r>
    </w:p>
    <w:p w14:paraId="782F9A8E" w14:textId="77777777" w:rsidR="00643A84" w:rsidRDefault="00643A84" w:rsidP="00643A84">
      <w:pPr>
        <w:ind w:left="441" w:right="1"/>
        <w:rPr>
          <w:sz w:val="24"/>
          <w:szCs w:val="24"/>
        </w:rPr>
      </w:pPr>
    </w:p>
    <w:p w14:paraId="55492A34" w14:textId="608A607C" w:rsidR="0070441B" w:rsidRDefault="00C5706D" w:rsidP="00643A84">
      <w:pPr>
        <w:ind w:left="441" w:right="1"/>
        <w:rPr>
          <w:sz w:val="24"/>
          <w:szCs w:val="24"/>
        </w:rPr>
      </w:pPr>
      <w:r>
        <w:rPr>
          <w:sz w:val="24"/>
          <w:szCs w:val="24"/>
        </w:rPr>
        <w:t>Федеральный закон</w:t>
      </w:r>
      <w:r w:rsidR="00643A84">
        <w:rPr>
          <w:sz w:val="24"/>
          <w:szCs w:val="24"/>
        </w:rPr>
        <w:t xml:space="preserve"> </w:t>
      </w:r>
      <w:r w:rsidR="00643A84" w:rsidRPr="00643A84">
        <w:rPr>
          <w:sz w:val="24"/>
          <w:szCs w:val="24"/>
        </w:rPr>
        <w:t>«Об охране окружающей среды» дает определе</w:t>
      </w:r>
      <w:r>
        <w:rPr>
          <w:sz w:val="24"/>
          <w:szCs w:val="24"/>
        </w:rPr>
        <w:t>ние окружающей среды, природной среды</w:t>
      </w:r>
      <w:r w:rsidR="00643A84" w:rsidRPr="00643A84">
        <w:rPr>
          <w:sz w:val="24"/>
          <w:szCs w:val="24"/>
        </w:rPr>
        <w:t xml:space="preserve">, </w:t>
      </w:r>
      <w:r>
        <w:rPr>
          <w:sz w:val="24"/>
          <w:szCs w:val="24"/>
        </w:rPr>
        <w:t>компоненты природной среды</w:t>
      </w:r>
      <w:r w:rsidR="00643A84" w:rsidRPr="00643A84">
        <w:rPr>
          <w:sz w:val="24"/>
          <w:szCs w:val="24"/>
        </w:rPr>
        <w:t xml:space="preserve"> (ст. 1 закона). </w:t>
      </w:r>
    </w:p>
    <w:p w14:paraId="72E4E707" w14:textId="77777777" w:rsidR="00643A84" w:rsidRPr="00643A84" w:rsidRDefault="00643A84" w:rsidP="00643A84">
      <w:pPr>
        <w:ind w:left="441" w:right="1"/>
        <w:rPr>
          <w:sz w:val="24"/>
          <w:szCs w:val="24"/>
        </w:rPr>
      </w:pPr>
      <w:r w:rsidRPr="00643A84">
        <w:rPr>
          <w:sz w:val="24"/>
          <w:szCs w:val="24"/>
        </w:rPr>
        <w:t xml:space="preserve">Окружающая среда – это совокупность компонентов природной среды, природных и </w:t>
      </w:r>
      <w:proofErr w:type="spellStart"/>
      <w:r w:rsidRPr="00643A84">
        <w:rPr>
          <w:sz w:val="24"/>
          <w:szCs w:val="24"/>
        </w:rPr>
        <w:t>природноантропогенных</w:t>
      </w:r>
      <w:proofErr w:type="spellEnd"/>
      <w:r w:rsidRPr="00643A84">
        <w:rPr>
          <w:sz w:val="24"/>
          <w:szCs w:val="24"/>
        </w:rPr>
        <w:t xml:space="preserve"> объектов, а также антропогенных объектов. </w:t>
      </w:r>
    </w:p>
    <w:p w14:paraId="527FE516" w14:textId="77777777" w:rsidR="00643A84" w:rsidRPr="00643A84" w:rsidRDefault="00643A84" w:rsidP="00643A84">
      <w:pPr>
        <w:ind w:left="441" w:right="1"/>
        <w:rPr>
          <w:sz w:val="24"/>
          <w:szCs w:val="24"/>
        </w:rPr>
      </w:pPr>
      <w:r w:rsidRPr="00643A84">
        <w:rPr>
          <w:i/>
          <w:sz w:val="24"/>
          <w:szCs w:val="24"/>
        </w:rPr>
        <w:t>Природный объект</w:t>
      </w:r>
      <w:r w:rsidRPr="00643A84">
        <w:rPr>
          <w:sz w:val="24"/>
          <w:szCs w:val="24"/>
        </w:rPr>
        <w:t xml:space="preserve"> – естественная экологическая система, природный ландшафт и составляющие их элементы, сохранившие свои природные свойства. </w:t>
      </w:r>
    </w:p>
    <w:p w14:paraId="0F846C6A" w14:textId="77777777" w:rsidR="00643A84" w:rsidRPr="00643A84" w:rsidRDefault="00643A84" w:rsidP="00643A84">
      <w:pPr>
        <w:ind w:left="441" w:right="1"/>
        <w:rPr>
          <w:sz w:val="24"/>
          <w:szCs w:val="24"/>
        </w:rPr>
      </w:pPr>
      <w:r w:rsidRPr="00643A84">
        <w:rPr>
          <w:sz w:val="24"/>
          <w:szCs w:val="24"/>
        </w:rPr>
        <w:t xml:space="preserve">Природно-антропогенный объект – природный объект, измененный в результате хозяйственной и иной деятельности, и (или) объект, созданный человеком, обладающий свойствами природного объекта и имеющий рекреационное и защитное значение. </w:t>
      </w:r>
    </w:p>
    <w:p w14:paraId="663FD5CE" w14:textId="77777777" w:rsidR="00643A84" w:rsidRPr="00643A84" w:rsidRDefault="00643A84" w:rsidP="00643A84">
      <w:pPr>
        <w:ind w:left="441" w:right="1"/>
        <w:rPr>
          <w:sz w:val="24"/>
          <w:szCs w:val="24"/>
        </w:rPr>
      </w:pPr>
      <w:r w:rsidRPr="00643A84">
        <w:rPr>
          <w:sz w:val="24"/>
          <w:szCs w:val="24"/>
        </w:rPr>
        <w:t xml:space="preserve">Антропогенный объект – объект, созданный человеком для обеспечения его социальных потребностей и не обладающий свойствами природных объектов. </w:t>
      </w:r>
    </w:p>
    <w:p w14:paraId="39FA1BA0" w14:textId="77777777" w:rsidR="00643A84" w:rsidRPr="00643A84" w:rsidRDefault="00643A84" w:rsidP="00643A84">
      <w:pPr>
        <w:ind w:left="441" w:right="1"/>
        <w:rPr>
          <w:sz w:val="24"/>
          <w:szCs w:val="24"/>
        </w:rPr>
      </w:pPr>
      <w:r w:rsidRPr="00643A84">
        <w:rPr>
          <w:sz w:val="24"/>
          <w:szCs w:val="24"/>
        </w:rPr>
        <w:t xml:space="preserve">Природный объект обладает тремя признаками: естественное происхождение, взаимосвязь с экологической системой природы, выполнение функции жизнеобеспечения. </w:t>
      </w:r>
    </w:p>
    <w:p w14:paraId="4B029028" w14:textId="77777777" w:rsidR="00643A84" w:rsidRPr="00643A84" w:rsidRDefault="00643A84" w:rsidP="00643A84">
      <w:pPr>
        <w:ind w:left="441" w:right="1"/>
        <w:rPr>
          <w:sz w:val="24"/>
          <w:szCs w:val="24"/>
        </w:rPr>
      </w:pPr>
      <w:r w:rsidRPr="00643A84">
        <w:rPr>
          <w:sz w:val="24"/>
          <w:szCs w:val="24"/>
        </w:rPr>
        <w:t xml:space="preserve">Естественное происхождение объектов окружающей среды исходит из законов развития природы, результатом действия которых явилось образование планеты Земля, создание биосферы и ее составных частей: атмосферы, гидросферы, литосферы, тропосферы, появление растительного и животного мира, человека. </w:t>
      </w:r>
    </w:p>
    <w:p w14:paraId="3C612FDD" w14:textId="77777777" w:rsidR="00643A84" w:rsidRPr="00643A84" w:rsidRDefault="00643A84" w:rsidP="00643A84">
      <w:pPr>
        <w:ind w:left="441" w:right="1"/>
        <w:rPr>
          <w:sz w:val="24"/>
          <w:szCs w:val="24"/>
        </w:rPr>
      </w:pPr>
      <w:r w:rsidRPr="00643A84">
        <w:rPr>
          <w:sz w:val="24"/>
          <w:szCs w:val="24"/>
        </w:rPr>
        <w:t xml:space="preserve">Решающее значение имеет второй признак – экологическая взаимосвязь с окружающей средой, позволяющая им функционировать в составе естественных экосистем, обеспечивающих качество окружающей природной среды. Признак экологической взаимосвязи помогает разграничить объекты охраны окружающей природной среды от тех компонентов природы, которые, оставаясь в ранге естественного происхождения, по воле человека вышли из механизма взаимосвязи с окружающей природной средой, и перешли из мира естественного в мир социальный. </w:t>
      </w:r>
    </w:p>
    <w:p w14:paraId="7776093F" w14:textId="77777777" w:rsidR="00643A84" w:rsidRPr="00643A84" w:rsidRDefault="00643A84" w:rsidP="00643A84">
      <w:pPr>
        <w:ind w:left="441" w:right="1"/>
        <w:rPr>
          <w:sz w:val="24"/>
          <w:szCs w:val="24"/>
        </w:rPr>
      </w:pPr>
      <w:r w:rsidRPr="00643A84">
        <w:rPr>
          <w:sz w:val="24"/>
          <w:szCs w:val="24"/>
        </w:rPr>
        <w:t xml:space="preserve">Третий признак природного объекта – выполнение функции жизнеобеспечения – носит социализированный характер. Он проявляется в способности природного объекта выполнять указанные функции, работать на качество окружающей среды. Таким образом, те явления природы и стихийные силы, исходящие от охраняемого природного объекта, которые противостоят интересам человека и требованиям качества среды его обитания, не могут входить в охраняемую окружающую среду. Это эрозия почв, заболачивание земель, опустынивание земель, пылевые бури, селевые потоки, наводнения, землетрясения, извержение вулканов и прочие экологически опасные для человека процессы, идущие от охраняемого им природного </w:t>
      </w:r>
      <w:r w:rsidRPr="00643A84">
        <w:rPr>
          <w:sz w:val="24"/>
          <w:szCs w:val="24"/>
        </w:rPr>
        <w:lastRenderedPageBreak/>
        <w:t xml:space="preserve">объекта. Более того, эти явления становятся объектами борьбы человека с нежелательными и экологически вредными для его существования естественными процессами. </w:t>
      </w:r>
    </w:p>
    <w:p w14:paraId="064DBF89" w14:textId="77777777" w:rsidR="00643A84" w:rsidRPr="00643A84" w:rsidRDefault="00643A84" w:rsidP="00643A84">
      <w:pPr>
        <w:ind w:left="441" w:right="1"/>
        <w:rPr>
          <w:sz w:val="24"/>
          <w:szCs w:val="24"/>
        </w:rPr>
      </w:pPr>
      <w:r w:rsidRPr="00643A84">
        <w:rPr>
          <w:sz w:val="24"/>
          <w:szCs w:val="24"/>
        </w:rPr>
        <w:t xml:space="preserve">Можно сделать вывод: </w:t>
      </w:r>
      <w:r w:rsidRPr="00643A84">
        <w:rPr>
          <w:i/>
          <w:sz w:val="24"/>
          <w:szCs w:val="24"/>
        </w:rPr>
        <w:t>природный объект</w:t>
      </w:r>
      <w:r w:rsidRPr="00643A84">
        <w:rPr>
          <w:sz w:val="24"/>
          <w:szCs w:val="24"/>
        </w:rPr>
        <w:t xml:space="preserve"> как составная часть окружающей среды, охраняемый действующим законодательством, обладает признаками естественного происхождения, состоит в экологической цепи природных систем, способствует выполнению экологических, экономических, культурных и оздоровительных функций и обеспечивает качество среды обитания человека. </w:t>
      </w:r>
    </w:p>
    <w:p w14:paraId="6FB991CE" w14:textId="77777777" w:rsidR="00643A84" w:rsidRPr="00643A84" w:rsidRDefault="00643A84" w:rsidP="00643A84">
      <w:pPr>
        <w:ind w:left="441" w:right="1"/>
        <w:rPr>
          <w:sz w:val="24"/>
          <w:szCs w:val="24"/>
        </w:rPr>
      </w:pPr>
      <w:r w:rsidRPr="00643A84">
        <w:rPr>
          <w:sz w:val="24"/>
          <w:szCs w:val="24"/>
        </w:rPr>
        <w:t xml:space="preserve">Природные объекты (земли, недра, почвы, поверхностные и подземные воды, атмосферный воздух, озоновый слой) выполняют также роль и природных ресурсов; отдельные элементы объектов природы могут использоваться, используются (либо могут быть использованы) при данном уровне развития производительных сил для удовлетворения разнообразных потребностей общества и общественного производства. Природные ресурсы являются главным объектом природопользования, в процессе которого они подвергаются эксплуатации и последующей переработке. Природные ресурсы, лишенные природных связей в результате воздействия труда, переходят в разряд </w:t>
      </w:r>
      <w:r w:rsidRPr="00643A84">
        <w:rPr>
          <w:i/>
          <w:sz w:val="24"/>
          <w:szCs w:val="24"/>
        </w:rPr>
        <w:t>природного сырья</w:t>
      </w:r>
      <w:r w:rsidRPr="00643A84">
        <w:rPr>
          <w:sz w:val="24"/>
          <w:szCs w:val="24"/>
        </w:rPr>
        <w:t xml:space="preserve">. </w:t>
      </w:r>
    </w:p>
    <w:p w14:paraId="3D1B7E07" w14:textId="77777777" w:rsidR="00643A84" w:rsidRPr="00643A84" w:rsidRDefault="00643A84" w:rsidP="00643A84">
      <w:pPr>
        <w:ind w:left="441" w:right="1"/>
        <w:rPr>
          <w:sz w:val="24"/>
          <w:szCs w:val="24"/>
        </w:rPr>
      </w:pPr>
      <w:r w:rsidRPr="00643A84">
        <w:rPr>
          <w:i/>
          <w:sz w:val="24"/>
          <w:szCs w:val="24"/>
        </w:rPr>
        <w:t>Запасы</w:t>
      </w:r>
      <w:r w:rsidRPr="00643A84">
        <w:rPr>
          <w:sz w:val="24"/>
          <w:szCs w:val="24"/>
        </w:rPr>
        <w:t xml:space="preserve"> представляют собой ту оцененную часть сырья, которую человек в состоянии использовать на базе достигнутых технологических, экономических и социальных условий в соответствии с очередностью их промышленной эксплуатации. </w:t>
      </w:r>
    </w:p>
    <w:p w14:paraId="62BEA57D" w14:textId="77777777" w:rsidR="00643A84" w:rsidRPr="00643A84" w:rsidRDefault="00643A84" w:rsidP="00643A84">
      <w:pPr>
        <w:spacing w:after="0"/>
        <w:ind w:left="441" w:right="1"/>
        <w:rPr>
          <w:sz w:val="24"/>
          <w:szCs w:val="24"/>
        </w:rPr>
      </w:pPr>
      <w:r w:rsidRPr="00643A84">
        <w:rPr>
          <w:sz w:val="24"/>
          <w:szCs w:val="24"/>
        </w:rPr>
        <w:t xml:space="preserve">В системе экономики природопользования существует несколько </w:t>
      </w:r>
      <w:r w:rsidRPr="00643A84">
        <w:rPr>
          <w:i/>
          <w:sz w:val="24"/>
          <w:szCs w:val="24"/>
        </w:rPr>
        <w:t>подходов к классификации природных ресурсов</w:t>
      </w:r>
      <w:r w:rsidRPr="00643A84">
        <w:rPr>
          <w:sz w:val="24"/>
          <w:szCs w:val="24"/>
        </w:rPr>
        <w:t xml:space="preserve">. В наиболее общем виде под классификацией природных ресурсов понимается их разделение на группы по определенным признакам. </w:t>
      </w:r>
    </w:p>
    <w:p w14:paraId="46DF892C" w14:textId="77777777" w:rsidR="00643A84" w:rsidRPr="00643A84" w:rsidRDefault="00643A84" w:rsidP="00643A84">
      <w:pPr>
        <w:ind w:left="441" w:right="1"/>
        <w:rPr>
          <w:sz w:val="24"/>
          <w:szCs w:val="24"/>
        </w:rPr>
      </w:pPr>
      <w:r w:rsidRPr="00643A84">
        <w:rPr>
          <w:sz w:val="24"/>
          <w:szCs w:val="24"/>
        </w:rPr>
        <w:t xml:space="preserve">С учетом природного происхождения ресурсов, а также их огромного экономического значения разработаны следующие классификации природных ресурсов: </w:t>
      </w:r>
    </w:p>
    <w:p w14:paraId="089E31E2" w14:textId="77777777" w:rsidR="00643A84" w:rsidRPr="00643A84" w:rsidRDefault="00643A84" w:rsidP="00643A84">
      <w:pPr>
        <w:numPr>
          <w:ilvl w:val="0"/>
          <w:numId w:val="1"/>
        </w:numPr>
        <w:ind w:right="1"/>
        <w:rPr>
          <w:sz w:val="24"/>
          <w:szCs w:val="24"/>
        </w:rPr>
      </w:pPr>
      <w:r w:rsidRPr="00643A84">
        <w:rPr>
          <w:sz w:val="24"/>
          <w:szCs w:val="24"/>
        </w:rPr>
        <w:t xml:space="preserve">Природная (генетическая) классификация – классификация по природным группам: минеральные (полезные ископаемые), водные, земельные (в том числе почвенные), растительные (том числе лесные), климатические ресурсы животного мира, энергии, природных процессов (солнечное излучение, внутреннее тепло Земли, энергия ветра и т.п.). Часто ресурсы растительного и животного мира объединяют в понятие «биологические ресурсы». </w:t>
      </w:r>
    </w:p>
    <w:p w14:paraId="37EC56DC" w14:textId="77777777" w:rsidR="00643A84" w:rsidRPr="00643A84" w:rsidRDefault="00643A84" w:rsidP="00643A84">
      <w:pPr>
        <w:numPr>
          <w:ilvl w:val="0"/>
          <w:numId w:val="1"/>
        </w:numPr>
        <w:ind w:right="1"/>
        <w:rPr>
          <w:sz w:val="24"/>
          <w:szCs w:val="24"/>
        </w:rPr>
      </w:pPr>
      <w:r w:rsidRPr="00643A84">
        <w:rPr>
          <w:sz w:val="24"/>
          <w:szCs w:val="24"/>
        </w:rPr>
        <w:t xml:space="preserve">Экологическая классификация природных ресурсов основана на признаках </w:t>
      </w:r>
      <w:proofErr w:type="spellStart"/>
      <w:r w:rsidRPr="00643A84">
        <w:rPr>
          <w:sz w:val="24"/>
          <w:szCs w:val="24"/>
        </w:rPr>
        <w:t>исчерпаемости</w:t>
      </w:r>
      <w:proofErr w:type="spellEnd"/>
      <w:r w:rsidRPr="00643A84">
        <w:rPr>
          <w:sz w:val="24"/>
          <w:szCs w:val="24"/>
        </w:rPr>
        <w:t xml:space="preserve"> и </w:t>
      </w:r>
      <w:proofErr w:type="spellStart"/>
      <w:r w:rsidRPr="00643A84">
        <w:rPr>
          <w:sz w:val="24"/>
          <w:szCs w:val="24"/>
        </w:rPr>
        <w:t>возобновимости</w:t>
      </w:r>
      <w:proofErr w:type="spellEnd"/>
      <w:r w:rsidRPr="00643A84">
        <w:rPr>
          <w:sz w:val="24"/>
          <w:szCs w:val="24"/>
        </w:rPr>
        <w:t xml:space="preserve"> их запасов. По данному признаку выделяют ресурсы: неисчерпаемые, </w:t>
      </w:r>
      <w:proofErr w:type="spellStart"/>
      <w:r w:rsidRPr="00643A84">
        <w:rPr>
          <w:sz w:val="24"/>
          <w:szCs w:val="24"/>
        </w:rPr>
        <w:t>исчерпаемые</w:t>
      </w:r>
      <w:proofErr w:type="spellEnd"/>
      <w:r w:rsidRPr="00643A84">
        <w:rPr>
          <w:sz w:val="24"/>
          <w:szCs w:val="24"/>
        </w:rPr>
        <w:t xml:space="preserve"> </w:t>
      </w:r>
      <w:proofErr w:type="spellStart"/>
      <w:r w:rsidRPr="00643A84">
        <w:rPr>
          <w:sz w:val="24"/>
          <w:szCs w:val="24"/>
        </w:rPr>
        <w:t>невозобновимые</w:t>
      </w:r>
      <w:proofErr w:type="spellEnd"/>
      <w:r w:rsidRPr="00643A84">
        <w:rPr>
          <w:sz w:val="24"/>
          <w:szCs w:val="24"/>
        </w:rPr>
        <w:t xml:space="preserve">, </w:t>
      </w:r>
      <w:proofErr w:type="spellStart"/>
      <w:r w:rsidRPr="00643A84">
        <w:rPr>
          <w:sz w:val="24"/>
          <w:szCs w:val="24"/>
        </w:rPr>
        <w:t>исчерпаемые</w:t>
      </w:r>
      <w:proofErr w:type="spellEnd"/>
      <w:r w:rsidRPr="00643A84">
        <w:rPr>
          <w:sz w:val="24"/>
          <w:szCs w:val="24"/>
        </w:rPr>
        <w:t xml:space="preserve">, </w:t>
      </w:r>
      <w:proofErr w:type="spellStart"/>
      <w:r w:rsidRPr="00643A84">
        <w:rPr>
          <w:sz w:val="24"/>
          <w:szCs w:val="24"/>
        </w:rPr>
        <w:t>возобновимые</w:t>
      </w:r>
      <w:proofErr w:type="spellEnd"/>
      <w:r w:rsidRPr="00643A84">
        <w:rPr>
          <w:sz w:val="24"/>
          <w:szCs w:val="24"/>
        </w:rPr>
        <w:t xml:space="preserve">. </w:t>
      </w:r>
    </w:p>
    <w:p w14:paraId="00CD12C3" w14:textId="77777777" w:rsidR="00643A84" w:rsidRPr="00643A84" w:rsidRDefault="00643A84" w:rsidP="00643A84">
      <w:pPr>
        <w:numPr>
          <w:ilvl w:val="0"/>
          <w:numId w:val="1"/>
        </w:numPr>
        <w:ind w:right="1"/>
        <w:rPr>
          <w:sz w:val="24"/>
          <w:szCs w:val="24"/>
        </w:rPr>
      </w:pPr>
      <w:r w:rsidRPr="00643A84">
        <w:rPr>
          <w:sz w:val="24"/>
          <w:szCs w:val="24"/>
        </w:rPr>
        <w:t xml:space="preserve">В зависимости от характера использования вся совокупность природных ресурсов может быть условно разделена на две основные группы: средства труда и предметы потребления. </w:t>
      </w:r>
    </w:p>
    <w:p w14:paraId="56557856" w14:textId="77777777" w:rsidR="00643A84" w:rsidRPr="00643A84" w:rsidRDefault="00643A84" w:rsidP="00643A84">
      <w:pPr>
        <w:numPr>
          <w:ilvl w:val="0"/>
          <w:numId w:val="1"/>
        </w:numPr>
        <w:ind w:right="1"/>
        <w:rPr>
          <w:sz w:val="24"/>
          <w:szCs w:val="24"/>
        </w:rPr>
      </w:pPr>
      <w:r w:rsidRPr="00643A84">
        <w:rPr>
          <w:sz w:val="24"/>
          <w:szCs w:val="24"/>
        </w:rPr>
        <w:t xml:space="preserve">В зависимости от возможности замены одних ресурсов другими, все виды природных ресурсов подразделяются на </w:t>
      </w:r>
      <w:r w:rsidRPr="00643A84">
        <w:rPr>
          <w:i/>
          <w:sz w:val="24"/>
          <w:szCs w:val="24"/>
        </w:rPr>
        <w:t>заменимые</w:t>
      </w:r>
      <w:r w:rsidRPr="00643A84">
        <w:rPr>
          <w:sz w:val="24"/>
          <w:szCs w:val="24"/>
        </w:rPr>
        <w:t xml:space="preserve"> и </w:t>
      </w:r>
      <w:r w:rsidRPr="00643A84">
        <w:rPr>
          <w:i/>
          <w:sz w:val="24"/>
          <w:szCs w:val="24"/>
        </w:rPr>
        <w:t>незаменимые.</w:t>
      </w:r>
      <w:r w:rsidRPr="00643A84">
        <w:rPr>
          <w:sz w:val="24"/>
          <w:szCs w:val="24"/>
        </w:rPr>
        <w:t xml:space="preserve"> </w:t>
      </w:r>
    </w:p>
    <w:p w14:paraId="27F66F9C" w14:textId="77777777" w:rsidR="00643A84" w:rsidRPr="00643A84" w:rsidRDefault="00643A84" w:rsidP="00643A84">
      <w:pPr>
        <w:numPr>
          <w:ilvl w:val="0"/>
          <w:numId w:val="1"/>
        </w:numPr>
        <w:ind w:right="1"/>
        <w:rPr>
          <w:sz w:val="24"/>
          <w:szCs w:val="24"/>
        </w:rPr>
      </w:pPr>
      <w:r w:rsidRPr="00643A84">
        <w:rPr>
          <w:sz w:val="24"/>
          <w:szCs w:val="24"/>
        </w:rPr>
        <w:t xml:space="preserve">По техническим возможностям эксплуатации выделяют </w:t>
      </w:r>
      <w:r w:rsidRPr="00643A84">
        <w:rPr>
          <w:i/>
          <w:sz w:val="24"/>
          <w:szCs w:val="24"/>
        </w:rPr>
        <w:t>реальные природные ресурсы</w:t>
      </w:r>
      <w:r w:rsidRPr="00643A84">
        <w:rPr>
          <w:sz w:val="24"/>
          <w:szCs w:val="24"/>
        </w:rPr>
        <w:t xml:space="preserve">, которые используются при данном уровне развития производительных сил, и </w:t>
      </w:r>
      <w:r w:rsidRPr="00643A84">
        <w:rPr>
          <w:i/>
          <w:sz w:val="24"/>
          <w:szCs w:val="24"/>
        </w:rPr>
        <w:t>потенциальные (прогнозные) ресурсы.</w:t>
      </w:r>
      <w:r w:rsidRPr="00643A84">
        <w:rPr>
          <w:sz w:val="24"/>
          <w:szCs w:val="24"/>
        </w:rPr>
        <w:t xml:space="preserve"> </w:t>
      </w:r>
    </w:p>
    <w:p w14:paraId="342475FC" w14:textId="77777777" w:rsidR="00643A84" w:rsidRPr="00643A84" w:rsidRDefault="00643A84" w:rsidP="00643A84">
      <w:pPr>
        <w:numPr>
          <w:ilvl w:val="0"/>
          <w:numId w:val="1"/>
        </w:numPr>
        <w:ind w:right="1"/>
        <w:rPr>
          <w:sz w:val="24"/>
          <w:szCs w:val="24"/>
        </w:rPr>
      </w:pPr>
      <w:r w:rsidRPr="00643A84">
        <w:rPr>
          <w:sz w:val="24"/>
          <w:szCs w:val="24"/>
        </w:rPr>
        <w:t xml:space="preserve">По степени </w:t>
      </w:r>
      <w:proofErr w:type="spellStart"/>
      <w:r w:rsidRPr="00643A84">
        <w:rPr>
          <w:sz w:val="24"/>
          <w:szCs w:val="24"/>
        </w:rPr>
        <w:t>разведанности</w:t>
      </w:r>
      <w:proofErr w:type="spellEnd"/>
      <w:r w:rsidRPr="00643A84">
        <w:rPr>
          <w:sz w:val="24"/>
          <w:szCs w:val="24"/>
        </w:rPr>
        <w:t xml:space="preserve"> запасы полезных ископаемых подразделяются на четыре категории А, В, С1, С2, характеризующиеся различной степенью изученности. Категория А – это вполне изученные, разведанные и подготовленные к добыче запасы. Запасы категория В и С1 – разведаны с относительно меньшей детальностью. </w:t>
      </w:r>
      <w:r w:rsidRPr="00643A84">
        <w:rPr>
          <w:sz w:val="24"/>
          <w:szCs w:val="24"/>
        </w:rPr>
        <w:lastRenderedPageBreak/>
        <w:t xml:space="preserve">Категория С2 – запасы оценены предварительно. Кроме того, выделяются прогнозные запасы для оценки новых месторождений, бассейнов и перспективных территорий. Разведанные и прогнозные запасы выделяются в общие геологические запасы. </w:t>
      </w:r>
    </w:p>
    <w:p w14:paraId="75CF14DE" w14:textId="77777777" w:rsidR="00643A84" w:rsidRPr="00643A84" w:rsidRDefault="00643A84" w:rsidP="00643A84">
      <w:pPr>
        <w:ind w:left="1147" w:right="1" w:firstLine="0"/>
        <w:rPr>
          <w:sz w:val="24"/>
          <w:szCs w:val="24"/>
        </w:rPr>
      </w:pPr>
      <w:r w:rsidRPr="00643A84">
        <w:rPr>
          <w:sz w:val="24"/>
          <w:szCs w:val="24"/>
        </w:rPr>
        <w:t>Правов</w:t>
      </w:r>
      <w:r w:rsidR="0070441B">
        <w:rPr>
          <w:sz w:val="24"/>
          <w:szCs w:val="24"/>
        </w:rPr>
        <w:t>ая охрана</w:t>
      </w:r>
      <w:r w:rsidRPr="00643A84">
        <w:rPr>
          <w:sz w:val="24"/>
          <w:szCs w:val="24"/>
        </w:rPr>
        <w:t xml:space="preserve"> природы включает охрану:  </w:t>
      </w:r>
    </w:p>
    <w:p w14:paraId="24607E10" w14:textId="77777777" w:rsidR="00643A84" w:rsidRPr="00C901A5" w:rsidRDefault="00643A84" w:rsidP="00855BF8">
      <w:pPr>
        <w:numPr>
          <w:ilvl w:val="0"/>
          <w:numId w:val="2"/>
        </w:numPr>
        <w:ind w:right="1" w:firstLine="0"/>
        <w:rPr>
          <w:sz w:val="24"/>
          <w:szCs w:val="24"/>
        </w:rPr>
      </w:pPr>
      <w:r w:rsidRPr="00C901A5">
        <w:rPr>
          <w:sz w:val="24"/>
          <w:szCs w:val="24"/>
        </w:rPr>
        <w:t xml:space="preserve">природных объектов, природных ресурсов неисчерпаемых, относительно </w:t>
      </w:r>
      <w:proofErr w:type="spellStart"/>
      <w:r w:rsidRPr="00C901A5">
        <w:rPr>
          <w:sz w:val="24"/>
          <w:szCs w:val="24"/>
        </w:rPr>
        <w:t>исчерпаемых</w:t>
      </w:r>
      <w:proofErr w:type="spellEnd"/>
      <w:r w:rsidRPr="00C901A5">
        <w:rPr>
          <w:sz w:val="24"/>
          <w:szCs w:val="24"/>
        </w:rPr>
        <w:t xml:space="preserve">, обладающих полезными для человека свойствами; </w:t>
      </w:r>
    </w:p>
    <w:p w14:paraId="24D0F791" w14:textId="77777777" w:rsidR="00643A84" w:rsidRPr="00643A84" w:rsidRDefault="00643A84" w:rsidP="00643A84">
      <w:pPr>
        <w:numPr>
          <w:ilvl w:val="0"/>
          <w:numId w:val="2"/>
        </w:numPr>
        <w:ind w:right="1"/>
        <w:rPr>
          <w:sz w:val="24"/>
          <w:szCs w:val="24"/>
        </w:rPr>
      </w:pPr>
      <w:r w:rsidRPr="00643A84">
        <w:rPr>
          <w:sz w:val="24"/>
          <w:szCs w:val="24"/>
        </w:rPr>
        <w:t xml:space="preserve">природных комплексов (часть природной среды, специально обособленной государством) уникальных и типичных. </w:t>
      </w:r>
    </w:p>
    <w:p w14:paraId="7FB641A6" w14:textId="77777777" w:rsidR="00C901A5" w:rsidRDefault="00643A84" w:rsidP="00643A84">
      <w:pPr>
        <w:ind w:left="441" w:right="1"/>
        <w:rPr>
          <w:sz w:val="24"/>
          <w:szCs w:val="24"/>
        </w:rPr>
      </w:pPr>
      <w:r w:rsidRPr="00643A84">
        <w:rPr>
          <w:sz w:val="24"/>
          <w:szCs w:val="24"/>
        </w:rPr>
        <w:t xml:space="preserve">Охрана окружающей природной среды осуществляется государством. </w:t>
      </w:r>
    </w:p>
    <w:p w14:paraId="0E01848E" w14:textId="77777777" w:rsidR="00643A84" w:rsidRPr="00643A84" w:rsidRDefault="00643A84" w:rsidP="00643A84">
      <w:pPr>
        <w:ind w:left="441" w:right="1"/>
        <w:rPr>
          <w:sz w:val="24"/>
          <w:szCs w:val="24"/>
        </w:rPr>
      </w:pPr>
      <w:r w:rsidRPr="00643A84">
        <w:rPr>
          <w:sz w:val="24"/>
          <w:szCs w:val="24"/>
        </w:rPr>
        <w:t xml:space="preserve">Под охраной природной среды государством понимается система мер, государственных и общественных организаций направленных на сохранение и воспроизводство природных ресурсов их рациональное использование, улучшение качества окружающей человека </w:t>
      </w:r>
      <w:proofErr w:type="spellStart"/>
      <w:r w:rsidRPr="00643A84">
        <w:rPr>
          <w:sz w:val="24"/>
          <w:szCs w:val="24"/>
        </w:rPr>
        <w:t>жизнеобходимой</w:t>
      </w:r>
      <w:proofErr w:type="spellEnd"/>
      <w:r w:rsidRPr="00643A84">
        <w:rPr>
          <w:sz w:val="24"/>
          <w:szCs w:val="24"/>
        </w:rPr>
        <w:t xml:space="preserve"> среды обитания. </w:t>
      </w:r>
    </w:p>
    <w:p w14:paraId="6B46E9D0" w14:textId="77777777" w:rsidR="00643A84" w:rsidRPr="00643A84" w:rsidRDefault="00643A84" w:rsidP="00643A84">
      <w:pPr>
        <w:ind w:left="1147" w:right="1" w:firstLine="0"/>
        <w:rPr>
          <w:sz w:val="24"/>
          <w:szCs w:val="24"/>
        </w:rPr>
      </w:pPr>
      <w:r w:rsidRPr="00643A84">
        <w:rPr>
          <w:sz w:val="24"/>
          <w:szCs w:val="24"/>
        </w:rPr>
        <w:t xml:space="preserve">Виды объектов среды обитания: </w:t>
      </w:r>
    </w:p>
    <w:p w14:paraId="1A84D38A" w14:textId="77777777" w:rsidR="00643A84" w:rsidRPr="00643A84" w:rsidRDefault="00643A84" w:rsidP="00643A84">
      <w:pPr>
        <w:numPr>
          <w:ilvl w:val="0"/>
          <w:numId w:val="2"/>
        </w:numPr>
        <w:ind w:right="1"/>
        <w:rPr>
          <w:sz w:val="24"/>
          <w:szCs w:val="24"/>
        </w:rPr>
      </w:pPr>
      <w:r w:rsidRPr="00643A84">
        <w:rPr>
          <w:sz w:val="24"/>
          <w:szCs w:val="24"/>
        </w:rPr>
        <w:t xml:space="preserve">глобальные – естественные экологические системы, озоновый слой, атмосферный воздух, генетический фонд, микроорганизмы; </w:t>
      </w:r>
    </w:p>
    <w:p w14:paraId="74B41C16" w14:textId="77777777" w:rsidR="00643A84" w:rsidRPr="00643A84" w:rsidRDefault="00643A84" w:rsidP="00643A84">
      <w:pPr>
        <w:numPr>
          <w:ilvl w:val="0"/>
          <w:numId w:val="2"/>
        </w:numPr>
        <w:ind w:right="1"/>
        <w:rPr>
          <w:sz w:val="24"/>
          <w:szCs w:val="24"/>
        </w:rPr>
      </w:pPr>
      <w:r w:rsidRPr="00643A84">
        <w:rPr>
          <w:sz w:val="24"/>
          <w:szCs w:val="24"/>
        </w:rPr>
        <w:t xml:space="preserve">отдельные природные компоненты – земля (почва), недра земли, лес и иная растительность, воды, животный мир; </w:t>
      </w:r>
    </w:p>
    <w:p w14:paraId="3CA678B8" w14:textId="77777777" w:rsidR="00643A84" w:rsidRPr="00643A84" w:rsidRDefault="00643A84" w:rsidP="00643A84">
      <w:pPr>
        <w:numPr>
          <w:ilvl w:val="0"/>
          <w:numId w:val="2"/>
        </w:numPr>
        <w:ind w:right="1"/>
        <w:rPr>
          <w:sz w:val="24"/>
          <w:szCs w:val="24"/>
        </w:rPr>
      </w:pPr>
      <w:r w:rsidRPr="00643A84">
        <w:rPr>
          <w:sz w:val="24"/>
          <w:szCs w:val="24"/>
        </w:rPr>
        <w:t xml:space="preserve">особо охраняемые территории и объекты природы – отдельные территории, заказники, заповедники. </w:t>
      </w:r>
    </w:p>
    <w:p w14:paraId="59720714" w14:textId="77777777" w:rsidR="00643A84" w:rsidRPr="00643A84" w:rsidRDefault="00643A84" w:rsidP="00643A84">
      <w:pPr>
        <w:ind w:left="441" w:right="1"/>
        <w:rPr>
          <w:sz w:val="24"/>
          <w:szCs w:val="24"/>
        </w:rPr>
      </w:pPr>
      <w:r w:rsidRPr="00643A84">
        <w:rPr>
          <w:sz w:val="24"/>
          <w:szCs w:val="24"/>
        </w:rPr>
        <w:t>Управление охраной природной среды осуществляется посредством Красной книги, кадастрами (количественный и качественный учет (оценка) природных ресурсов и вторичного сырья), земельным, водным, лесным, полезных</w:t>
      </w:r>
      <w:r w:rsidRPr="00643A84">
        <w:rPr>
          <w:i/>
          <w:sz w:val="24"/>
          <w:szCs w:val="24"/>
        </w:rPr>
        <w:t xml:space="preserve"> </w:t>
      </w:r>
      <w:r w:rsidRPr="00643A84">
        <w:rPr>
          <w:sz w:val="24"/>
          <w:szCs w:val="24"/>
        </w:rPr>
        <w:t>ископаемых, лечебно-оздоровительных ресурсов</w:t>
      </w:r>
      <w:r w:rsidRPr="00643A84">
        <w:rPr>
          <w:i/>
          <w:sz w:val="24"/>
          <w:szCs w:val="24"/>
        </w:rPr>
        <w:t xml:space="preserve">, </w:t>
      </w:r>
      <w:r w:rsidRPr="00643A84">
        <w:rPr>
          <w:sz w:val="24"/>
          <w:szCs w:val="24"/>
        </w:rPr>
        <w:t xml:space="preserve">особо охраняемых природных территорий, законами об охране животных и растений. </w:t>
      </w:r>
    </w:p>
    <w:p w14:paraId="06867B1D" w14:textId="1832C488" w:rsidR="00643A84" w:rsidRPr="00643A84" w:rsidRDefault="00643A84" w:rsidP="00643A84">
      <w:pPr>
        <w:ind w:left="441" w:right="1"/>
        <w:rPr>
          <w:sz w:val="24"/>
          <w:szCs w:val="24"/>
        </w:rPr>
      </w:pPr>
      <w:r w:rsidRPr="00643A84">
        <w:rPr>
          <w:sz w:val="24"/>
          <w:szCs w:val="24"/>
        </w:rPr>
        <w:t xml:space="preserve">Объекты правовой охраны окружающей среды определены в ст. </w:t>
      </w:r>
      <w:r w:rsidR="00DD52E5">
        <w:rPr>
          <w:sz w:val="24"/>
          <w:szCs w:val="24"/>
        </w:rPr>
        <w:t>3</w:t>
      </w:r>
      <w:r w:rsidRPr="00643A84">
        <w:rPr>
          <w:sz w:val="24"/>
          <w:szCs w:val="24"/>
        </w:rPr>
        <w:t xml:space="preserve"> </w:t>
      </w:r>
      <w:r w:rsidR="00B123E0">
        <w:rPr>
          <w:sz w:val="24"/>
          <w:szCs w:val="24"/>
        </w:rPr>
        <w:t>ФЗ «Об охране окружающей среды»</w:t>
      </w:r>
      <w:r w:rsidRPr="00643A84">
        <w:rPr>
          <w:sz w:val="24"/>
          <w:szCs w:val="24"/>
        </w:rPr>
        <w:t xml:space="preserve">. </w:t>
      </w:r>
    </w:p>
    <w:p w14:paraId="702DA9C6" w14:textId="77777777" w:rsidR="00DD52E5" w:rsidRDefault="00643A84" w:rsidP="00643A84">
      <w:pPr>
        <w:ind w:left="441" w:right="1"/>
        <w:rPr>
          <w:sz w:val="24"/>
          <w:szCs w:val="24"/>
        </w:rPr>
      </w:pPr>
      <w:r w:rsidRPr="00643A84">
        <w:rPr>
          <w:sz w:val="24"/>
          <w:szCs w:val="24"/>
        </w:rPr>
        <w:t xml:space="preserve">Природный комплекс – это комплекс функционально объединенных и естественно связанных между собой природных объектов, объединенных географическими и иными соответствующими признаками. </w:t>
      </w:r>
    </w:p>
    <w:p w14:paraId="22D71182" w14:textId="77777777" w:rsidR="00643A84" w:rsidRPr="00643A84" w:rsidRDefault="00643A84" w:rsidP="00643A84">
      <w:pPr>
        <w:ind w:left="441" w:right="1"/>
        <w:rPr>
          <w:sz w:val="24"/>
          <w:szCs w:val="24"/>
        </w:rPr>
      </w:pPr>
      <w:r w:rsidRPr="00643A84">
        <w:rPr>
          <w:sz w:val="24"/>
          <w:szCs w:val="24"/>
        </w:rPr>
        <w:t xml:space="preserve">Природные объекты подлежат правовой охране. К объектам правовой охраны окружающей среды относятся верхняя часть атмосферы (озоновый слой); воды поверхности + снег + подземные воды + ледники. Поверхностные выходы недр (полезные ископаемые); дикие животные (фауна). Особо охраняемые государством территории и объекты природы. Дикая растительность (флора). Леса. Воздух (атмосфера). Почва, недра до технически достижимой глубины. Микроорганизмы: микробы, бактерии, вирусы и т.п. (повсеместно). Генетический фонд всех живых организмов. </w:t>
      </w:r>
    </w:p>
    <w:p w14:paraId="2FC77661" w14:textId="77777777" w:rsidR="00643A84" w:rsidRPr="00643A84" w:rsidRDefault="00643A84" w:rsidP="00DD52E5">
      <w:pPr>
        <w:spacing w:after="0" w:line="259" w:lineRule="auto"/>
        <w:ind w:left="1147" w:firstLine="0"/>
        <w:jc w:val="left"/>
        <w:rPr>
          <w:sz w:val="24"/>
          <w:szCs w:val="24"/>
        </w:rPr>
      </w:pPr>
      <w:r w:rsidRPr="00643A84">
        <w:rPr>
          <w:sz w:val="24"/>
          <w:szCs w:val="24"/>
        </w:rPr>
        <w:t xml:space="preserve">  </w:t>
      </w:r>
      <w:r w:rsidRPr="00643A84">
        <w:rPr>
          <w:i/>
          <w:sz w:val="24"/>
          <w:szCs w:val="24"/>
        </w:rPr>
        <w:t xml:space="preserve">Характер охраны различен: </w:t>
      </w:r>
    </w:p>
    <w:p w14:paraId="12152C07" w14:textId="77777777" w:rsidR="00643A84" w:rsidRPr="00643A84" w:rsidRDefault="00643A84" w:rsidP="00DD52E5">
      <w:pPr>
        <w:spacing w:after="26" w:line="261" w:lineRule="auto"/>
        <w:ind w:left="10" w:right="1" w:hanging="10"/>
        <w:jc w:val="center"/>
        <w:rPr>
          <w:sz w:val="24"/>
          <w:szCs w:val="24"/>
        </w:rPr>
      </w:pPr>
      <w:r w:rsidRPr="00643A84">
        <w:rPr>
          <w:sz w:val="24"/>
          <w:szCs w:val="24"/>
        </w:rPr>
        <w:t xml:space="preserve">а) для атмосферы и ее озона, воды, земли, почвы требуется, прежде </w:t>
      </w:r>
    </w:p>
    <w:p w14:paraId="5146B247" w14:textId="77777777" w:rsidR="00643A84" w:rsidRPr="00643A84" w:rsidRDefault="00643A84" w:rsidP="00643A84">
      <w:pPr>
        <w:ind w:left="441" w:right="1" w:firstLine="0"/>
        <w:rPr>
          <w:sz w:val="24"/>
          <w:szCs w:val="24"/>
        </w:rPr>
      </w:pPr>
      <w:r w:rsidRPr="00643A84">
        <w:rPr>
          <w:sz w:val="24"/>
          <w:szCs w:val="24"/>
        </w:rPr>
        <w:t xml:space="preserve">всего, сохранение и улучшение их характеристик; </w:t>
      </w:r>
    </w:p>
    <w:p w14:paraId="20322E4E" w14:textId="77777777" w:rsidR="00643A84" w:rsidRPr="00643A84" w:rsidRDefault="00DD52E5" w:rsidP="00DD52E5">
      <w:pPr>
        <w:spacing w:after="26" w:line="259" w:lineRule="auto"/>
        <w:ind w:left="682" w:right="353" w:hanging="10"/>
        <w:rPr>
          <w:sz w:val="24"/>
          <w:szCs w:val="24"/>
        </w:rPr>
      </w:pPr>
      <w:r>
        <w:rPr>
          <w:sz w:val="24"/>
          <w:szCs w:val="24"/>
        </w:rPr>
        <w:t xml:space="preserve">        </w:t>
      </w:r>
      <w:r w:rsidR="00643A84" w:rsidRPr="00643A84">
        <w:rPr>
          <w:sz w:val="24"/>
          <w:szCs w:val="24"/>
        </w:rPr>
        <w:t xml:space="preserve">б) для флоры, фауны – поддержание условий их саморегуляции; </w:t>
      </w:r>
    </w:p>
    <w:p w14:paraId="40271804" w14:textId="77777777" w:rsidR="00643A84" w:rsidRPr="00643A84" w:rsidRDefault="00643A84" w:rsidP="00643A84">
      <w:pPr>
        <w:ind w:left="1147" w:right="1" w:firstLine="0"/>
        <w:rPr>
          <w:sz w:val="24"/>
          <w:szCs w:val="24"/>
        </w:rPr>
      </w:pPr>
      <w:r w:rsidRPr="00643A84">
        <w:rPr>
          <w:sz w:val="24"/>
          <w:szCs w:val="24"/>
        </w:rPr>
        <w:t xml:space="preserve">в) для недр – рациональное использование; </w:t>
      </w:r>
    </w:p>
    <w:p w14:paraId="36D11557" w14:textId="77777777" w:rsidR="00643A84" w:rsidRPr="00643A84" w:rsidRDefault="00643A84" w:rsidP="00643A84">
      <w:pPr>
        <w:tabs>
          <w:tab w:val="center" w:pos="1251"/>
          <w:tab w:val="center" w:pos="1987"/>
          <w:tab w:val="center" w:pos="3287"/>
          <w:tab w:val="center" w:pos="5477"/>
          <w:tab w:val="center" w:pos="7588"/>
          <w:tab w:val="right" w:pos="9691"/>
        </w:tabs>
        <w:spacing w:after="26" w:line="261" w:lineRule="auto"/>
        <w:ind w:left="0" w:firstLine="0"/>
        <w:jc w:val="left"/>
        <w:rPr>
          <w:sz w:val="24"/>
          <w:szCs w:val="24"/>
        </w:rPr>
      </w:pPr>
      <w:r w:rsidRPr="00643A84">
        <w:rPr>
          <w:rFonts w:eastAsia="Calibri"/>
          <w:sz w:val="24"/>
          <w:szCs w:val="24"/>
        </w:rPr>
        <w:tab/>
      </w:r>
      <w:r w:rsidRPr="00643A84">
        <w:rPr>
          <w:sz w:val="24"/>
          <w:szCs w:val="24"/>
        </w:rPr>
        <w:t xml:space="preserve">г) </w:t>
      </w:r>
      <w:r w:rsidRPr="00643A84">
        <w:rPr>
          <w:sz w:val="24"/>
          <w:szCs w:val="24"/>
        </w:rPr>
        <w:tab/>
        <w:t xml:space="preserve">для </w:t>
      </w:r>
      <w:r w:rsidRPr="00643A84">
        <w:rPr>
          <w:sz w:val="24"/>
          <w:szCs w:val="24"/>
        </w:rPr>
        <w:tab/>
        <w:t xml:space="preserve">генофонда, </w:t>
      </w:r>
      <w:r w:rsidRPr="00643A84">
        <w:rPr>
          <w:sz w:val="24"/>
          <w:szCs w:val="24"/>
        </w:rPr>
        <w:tab/>
        <w:t xml:space="preserve">микроорганизмов, </w:t>
      </w:r>
      <w:r w:rsidRPr="00643A84">
        <w:rPr>
          <w:sz w:val="24"/>
          <w:szCs w:val="24"/>
        </w:rPr>
        <w:tab/>
        <w:t xml:space="preserve">Ближнего </w:t>
      </w:r>
      <w:r w:rsidRPr="00643A84">
        <w:rPr>
          <w:sz w:val="24"/>
          <w:szCs w:val="24"/>
        </w:rPr>
        <w:tab/>
        <w:t xml:space="preserve">Космоса, </w:t>
      </w:r>
    </w:p>
    <w:p w14:paraId="0E2C73D0" w14:textId="77777777" w:rsidR="00643A84" w:rsidRPr="00643A84" w:rsidRDefault="00643A84" w:rsidP="00643A84">
      <w:pPr>
        <w:ind w:left="441" w:right="1" w:firstLine="0"/>
        <w:rPr>
          <w:sz w:val="24"/>
          <w:szCs w:val="24"/>
        </w:rPr>
      </w:pPr>
      <w:r w:rsidRPr="00643A84">
        <w:rPr>
          <w:sz w:val="24"/>
          <w:szCs w:val="24"/>
        </w:rPr>
        <w:t xml:space="preserve">континентального шельфа – охрана, изучение и контроль; </w:t>
      </w:r>
    </w:p>
    <w:p w14:paraId="5A63B7CC" w14:textId="77777777" w:rsidR="00643A84" w:rsidRPr="00643A84" w:rsidRDefault="00643A84" w:rsidP="00643A84">
      <w:pPr>
        <w:spacing w:after="3" w:line="259" w:lineRule="auto"/>
        <w:ind w:left="682" w:right="251" w:hanging="10"/>
        <w:jc w:val="center"/>
        <w:rPr>
          <w:sz w:val="24"/>
          <w:szCs w:val="24"/>
        </w:rPr>
      </w:pPr>
      <w:r w:rsidRPr="00643A84">
        <w:rPr>
          <w:sz w:val="24"/>
          <w:szCs w:val="24"/>
        </w:rPr>
        <w:t xml:space="preserve">д) для всех объектов требуется дифференцированный подход (оценка) и </w:t>
      </w:r>
    </w:p>
    <w:p w14:paraId="3E8EE0A8" w14:textId="77777777" w:rsidR="00643A84" w:rsidRPr="00643A84" w:rsidRDefault="00643A84" w:rsidP="00643A84">
      <w:pPr>
        <w:spacing w:after="3" w:line="259" w:lineRule="auto"/>
        <w:ind w:left="682" w:right="246" w:hanging="10"/>
        <w:jc w:val="center"/>
        <w:rPr>
          <w:sz w:val="24"/>
          <w:szCs w:val="24"/>
        </w:rPr>
      </w:pPr>
      <w:r w:rsidRPr="00643A84">
        <w:rPr>
          <w:sz w:val="24"/>
          <w:szCs w:val="24"/>
        </w:rPr>
        <w:t xml:space="preserve">обязательная защита государством, действующим законодательством. </w:t>
      </w:r>
    </w:p>
    <w:p w14:paraId="0A4D54D1" w14:textId="77777777" w:rsidR="00643A84" w:rsidRPr="00643A84" w:rsidRDefault="00643A84" w:rsidP="00643A84">
      <w:pPr>
        <w:spacing w:after="0" w:line="259" w:lineRule="auto"/>
        <w:ind w:left="490" w:firstLine="0"/>
        <w:jc w:val="center"/>
        <w:rPr>
          <w:sz w:val="24"/>
          <w:szCs w:val="24"/>
        </w:rPr>
      </w:pPr>
      <w:r w:rsidRPr="00643A84">
        <w:rPr>
          <w:sz w:val="24"/>
          <w:szCs w:val="24"/>
        </w:rPr>
        <w:lastRenderedPageBreak/>
        <w:t xml:space="preserve"> </w:t>
      </w:r>
    </w:p>
    <w:p w14:paraId="53BB89DA" w14:textId="77777777" w:rsidR="00643A84" w:rsidRPr="00643A84" w:rsidRDefault="00643A84" w:rsidP="00643A84">
      <w:pPr>
        <w:spacing w:after="30" w:line="259" w:lineRule="auto"/>
        <w:ind w:left="490" w:firstLine="0"/>
        <w:jc w:val="center"/>
        <w:rPr>
          <w:sz w:val="24"/>
          <w:szCs w:val="24"/>
        </w:rPr>
      </w:pPr>
      <w:r w:rsidRPr="00643A84">
        <w:rPr>
          <w:sz w:val="24"/>
          <w:szCs w:val="24"/>
        </w:rPr>
        <w:t xml:space="preserve"> </w:t>
      </w:r>
    </w:p>
    <w:p w14:paraId="5CA44550" w14:textId="77777777" w:rsidR="00643A84" w:rsidRDefault="00643A84" w:rsidP="00643A84">
      <w:pPr>
        <w:spacing w:after="64" w:line="259" w:lineRule="auto"/>
        <w:ind w:left="427" w:firstLine="0"/>
        <w:jc w:val="left"/>
        <w:rPr>
          <w:sz w:val="24"/>
          <w:szCs w:val="24"/>
        </w:rPr>
      </w:pPr>
    </w:p>
    <w:p w14:paraId="2503F517" w14:textId="77777777" w:rsidR="00DD52E5" w:rsidRPr="00DD52E5" w:rsidRDefault="00DD52E5" w:rsidP="00643A84">
      <w:pPr>
        <w:spacing w:after="64" w:line="259" w:lineRule="auto"/>
        <w:ind w:left="427" w:firstLine="0"/>
        <w:jc w:val="left"/>
        <w:rPr>
          <w:b/>
          <w:sz w:val="24"/>
          <w:szCs w:val="24"/>
        </w:rPr>
      </w:pPr>
      <w:r w:rsidRPr="00DD52E5">
        <w:rPr>
          <w:b/>
          <w:sz w:val="24"/>
          <w:szCs w:val="24"/>
        </w:rPr>
        <w:t xml:space="preserve">Вопрос № 2 </w:t>
      </w:r>
    </w:p>
    <w:p w14:paraId="23DE43D5" w14:textId="77777777" w:rsidR="00DD52E5" w:rsidRPr="00643A84" w:rsidRDefault="00DD52E5" w:rsidP="00DD52E5">
      <w:pPr>
        <w:pStyle w:val="3"/>
        <w:ind w:right="703"/>
        <w:jc w:val="both"/>
        <w:rPr>
          <w:sz w:val="24"/>
          <w:szCs w:val="24"/>
        </w:rPr>
      </w:pPr>
      <w:r w:rsidRPr="00643A84">
        <w:rPr>
          <w:sz w:val="24"/>
          <w:szCs w:val="24"/>
        </w:rPr>
        <w:t xml:space="preserve">Право собственности на природные объекты.  Основные формы и признаки права собственности </w:t>
      </w:r>
    </w:p>
    <w:p w14:paraId="20DCF901" w14:textId="77777777" w:rsidR="00643A84" w:rsidRPr="00643A84" w:rsidRDefault="00643A84" w:rsidP="00643A84">
      <w:pPr>
        <w:ind w:left="441" w:right="1" w:firstLine="540"/>
        <w:rPr>
          <w:sz w:val="24"/>
          <w:szCs w:val="24"/>
        </w:rPr>
      </w:pPr>
      <w:r w:rsidRPr="00643A84">
        <w:rPr>
          <w:i/>
          <w:sz w:val="24"/>
          <w:szCs w:val="24"/>
        </w:rPr>
        <w:t xml:space="preserve">Собственность – </w:t>
      </w:r>
      <w:r w:rsidRPr="00643A84">
        <w:rPr>
          <w:sz w:val="24"/>
          <w:szCs w:val="24"/>
        </w:rPr>
        <w:t xml:space="preserve">основа любого общественного строя и общества. Юридическая энциклопедия дает определение собственности: «Собственность – система исторически изменяющихся объективных отношений между людьми в процессе производства, распределения, обмена, потребления, характеризующих присвоение средств производства и предметов потребления». Таким образом, собственность – это присвоение, обретение чего-то в свою власть, в свою принадлежность. </w:t>
      </w:r>
    </w:p>
    <w:p w14:paraId="58495ECC" w14:textId="77777777" w:rsidR="00643A84" w:rsidRPr="00643A84" w:rsidRDefault="00643A84" w:rsidP="00643A84">
      <w:pPr>
        <w:ind w:left="441" w:right="1" w:firstLine="540"/>
        <w:rPr>
          <w:sz w:val="24"/>
          <w:szCs w:val="24"/>
        </w:rPr>
      </w:pPr>
      <w:r w:rsidRPr="00643A84">
        <w:rPr>
          <w:sz w:val="24"/>
          <w:szCs w:val="24"/>
        </w:rPr>
        <w:t>Как экономическая категория собственность представляет собой общественно-производственное отношение по поводу присвоения лицами (индивидуумами и коллективами) предметов природы, естественных и созданных трудом; как юридическая категория собственность означает принадлежность имущества определенным лицам (индивидам или коллективам) на определенных условиях и в определенных формах (право собственности в субъективном смысле).</w:t>
      </w:r>
      <w:r w:rsidRPr="00643A84">
        <w:rPr>
          <w:b/>
          <w:sz w:val="24"/>
          <w:szCs w:val="24"/>
        </w:rPr>
        <w:t xml:space="preserve"> </w:t>
      </w:r>
    </w:p>
    <w:p w14:paraId="11C6A43C" w14:textId="77777777" w:rsidR="00643A84" w:rsidRPr="00643A84" w:rsidRDefault="00643A84" w:rsidP="00643A84">
      <w:pPr>
        <w:ind w:left="441" w:right="1" w:firstLine="540"/>
        <w:rPr>
          <w:sz w:val="24"/>
          <w:szCs w:val="24"/>
        </w:rPr>
      </w:pPr>
      <w:r w:rsidRPr="00643A84">
        <w:rPr>
          <w:sz w:val="24"/>
          <w:szCs w:val="24"/>
        </w:rPr>
        <w:t xml:space="preserve">Отношения собственности занимают доминирующее положение в системе общественных отношений, регулируемых правом. </w:t>
      </w:r>
    </w:p>
    <w:p w14:paraId="0C974966" w14:textId="77777777" w:rsidR="00643A84" w:rsidRPr="00643A84" w:rsidRDefault="00643A84" w:rsidP="00643A84">
      <w:pPr>
        <w:ind w:left="441" w:right="1" w:firstLine="540"/>
        <w:rPr>
          <w:sz w:val="24"/>
          <w:szCs w:val="24"/>
        </w:rPr>
      </w:pPr>
      <w:r w:rsidRPr="00643A84">
        <w:rPr>
          <w:sz w:val="24"/>
          <w:szCs w:val="24"/>
        </w:rPr>
        <w:t xml:space="preserve">С одной стороны, обладание собственностью связывается с обладанием властью, в том числе государственной. С другой – собственность ассоциируется с достатком, богатством его обладателя. </w:t>
      </w:r>
    </w:p>
    <w:p w14:paraId="22E778FE" w14:textId="77777777" w:rsidR="00643A84" w:rsidRPr="00643A84" w:rsidRDefault="00DD52E5" w:rsidP="00643A84">
      <w:pPr>
        <w:spacing w:after="0"/>
        <w:ind w:left="441" w:right="1" w:firstLine="540"/>
        <w:rPr>
          <w:sz w:val="24"/>
          <w:szCs w:val="24"/>
        </w:rPr>
      </w:pPr>
      <w:r>
        <w:rPr>
          <w:sz w:val="24"/>
          <w:szCs w:val="24"/>
        </w:rPr>
        <w:t>Донбассу</w:t>
      </w:r>
      <w:r w:rsidR="00643A84" w:rsidRPr="00643A84">
        <w:rPr>
          <w:sz w:val="24"/>
          <w:szCs w:val="24"/>
        </w:rPr>
        <w:t xml:space="preserve"> с природными ресурсами «повезло». Нашим запасам может позавидовать любая другая страна. Несмотря на нещадную эксплуатацию природы в последние десятилетия, каких только природных богатств у нас все еще нет! </w:t>
      </w:r>
    </w:p>
    <w:p w14:paraId="25195ED3" w14:textId="77777777" w:rsidR="00643A84" w:rsidRPr="00643A84" w:rsidRDefault="00643A84" w:rsidP="00643A84">
      <w:pPr>
        <w:ind w:left="441" w:right="1" w:firstLine="540"/>
        <w:rPr>
          <w:sz w:val="24"/>
          <w:szCs w:val="24"/>
        </w:rPr>
      </w:pPr>
      <w:r w:rsidRPr="00643A84">
        <w:rPr>
          <w:sz w:val="24"/>
          <w:szCs w:val="24"/>
        </w:rPr>
        <w:t xml:space="preserve">В правовой литературе по вопросам собственности традиционно отмечается, что собственность на природные ресурсы как научное понятие употребляется в экономическом и юридическом аспектах. </w:t>
      </w:r>
    </w:p>
    <w:p w14:paraId="5957811E" w14:textId="77777777" w:rsidR="00DD52E5" w:rsidRDefault="00643A84" w:rsidP="00DD52E5">
      <w:pPr>
        <w:ind w:left="441" w:right="1" w:firstLine="540"/>
        <w:rPr>
          <w:sz w:val="24"/>
          <w:szCs w:val="24"/>
        </w:rPr>
      </w:pPr>
      <w:r w:rsidRPr="00643A84">
        <w:rPr>
          <w:sz w:val="24"/>
          <w:szCs w:val="24"/>
        </w:rPr>
        <w:t xml:space="preserve">Для того чтобы лучше разобраться в понятиях собственности, необходимо разобраться в понятиях «объект» и «ресурс». </w:t>
      </w:r>
    </w:p>
    <w:p w14:paraId="0D014C25" w14:textId="77777777" w:rsidR="00DD52E5" w:rsidRDefault="00643A84" w:rsidP="00DD52E5">
      <w:pPr>
        <w:ind w:left="441" w:right="1" w:firstLine="540"/>
        <w:rPr>
          <w:sz w:val="24"/>
          <w:szCs w:val="24"/>
        </w:rPr>
      </w:pPr>
      <w:r w:rsidRPr="00643A84">
        <w:rPr>
          <w:sz w:val="24"/>
          <w:szCs w:val="24"/>
        </w:rPr>
        <w:t xml:space="preserve">Объекты природы – это отдельные природные ценности (заповедники, памятники природы и т.д.). </w:t>
      </w:r>
    </w:p>
    <w:p w14:paraId="05D2DEAB" w14:textId="77777777" w:rsidR="00643A84" w:rsidRPr="00643A84" w:rsidRDefault="00643A84" w:rsidP="00DD52E5">
      <w:pPr>
        <w:ind w:left="441" w:right="1" w:firstLine="540"/>
        <w:rPr>
          <w:sz w:val="24"/>
          <w:szCs w:val="24"/>
        </w:rPr>
      </w:pPr>
      <w:r w:rsidRPr="00643A84">
        <w:rPr>
          <w:sz w:val="24"/>
          <w:szCs w:val="24"/>
        </w:rPr>
        <w:t xml:space="preserve">Природный ресурс – это компоненты природной среды (природные, природно-антропогенные объекты), которые используются при осуществление хозяйственной и иной деятельности в качестве источников энергии, продуктов производства и т.д. и имеют потребительскую ценность. К природным ресурсам можно отнести недра, воды, леса и иную растительность, животный мир, микроорганизмы. Все они являются частью среды обитания.  </w:t>
      </w:r>
    </w:p>
    <w:p w14:paraId="05B4F495" w14:textId="77777777" w:rsidR="00643A84" w:rsidRPr="00643A84" w:rsidRDefault="00643A84" w:rsidP="00643A84">
      <w:pPr>
        <w:spacing w:after="23" w:line="259" w:lineRule="auto"/>
        <w:ind w:left="967" w:firstLine="0"/>
        <w:jc w:val="left"/>
        <w:rPr>
          <w:sz w:val="24"/>
          <w:szCs w:val="24"/>
        </w:rPr>
      </w:pPr>
      <w:r w:rsidRPr="00643A84">
        <w:rPr>
          <w:sz w:val="24"/>
          <w:szCs w:val="24"/>
        </w:rPr>
        <w:t xml:space="preserve"> </w:t>
      </w:r>
    </w:p>
    <w:p w14:paraId="0A179CEC" w14:textId="77777777" w:rsidR="00643A84" w:rsidRPr="00643A84" w:rsidRDefault="00643A84" w:rsidP="00643A84">
      <w:pPr>
        <w:pStyle w:val="2"/>
        <w:ind w:left="977" w:right="0"/>
        <w:rPr>
          <w:sz w:val="24"/>
          <w:szCs w:val="24"/>
        </w:rPr>
      </w:pPr>
      <w:r w:rsidRPr="00643A84">
        <w:rPr>
          <w:sz w:val="24"/>
          <w:szCs w:val="24"/>
        </w:rPr>
        <w:t>Признаки права собственности</w:t>
      </w:r>
      <w:r w:rsidRPr="00643A84">
        <w:rPr>
          <w:i w:val="0"/>
          <w:sz w:val="24"/>
          <w:szCs w:val="24"/>
        </w:rPr>
        <w:t xml:space="preserve">  </w:t>
      </w:r>
    </w:p>
    <w:p w14:paraId="46EBC454" w14:textId="77777777" w:rsidR="00643A84" w:rsidRPr="00643A84" w:rsidRDefault="00643A84" w:rsidP="00643A84">
      <w:pPr>
        <w:ind w:left="441" w:right="1" w:firstLine="540"/>
        <w:rPr>
          <w:sz w:val="24"/>
          <w:szCs w:val="24"/>
        </w:rPr>
      </w:pPr>
      <w:r w:rsidRPr="00643A84">
        <w:rPr>
          <w:sz w:val="24"/>
          <w:szCs w:val="24"/>
        </w:rPr>
        <w:t xml:space="preserve">Право собственности рассматривается как конкретное субъективное право, не случайно право собственности на природные ресурсы называют эколого-экономической категорией (признаком). Экологические и экономические признаки в институте собственности находятся во взаимосвязи. Нельзя отметить, что земля в одном месте – недвижимость, а в другом – составная часть окружающей среды. Она и то и другое и третье в одном качестве – составная часть природы. </w:t>
      </w:r>
    </w:p>
    <w:p w14:paraId="5DD7A600" w14:textId="77777777" w:rsidR="00DD52E5" w:rsidRDefault="00643A84" w:rsidP="00643A84">
      <w:pPr>
        <w:ind w:left="441" w:right="1" w:firstLine="540"/>
        <w:rPr>
          <w:sz w:val="24"/>
          <w:szCs w:val="24"/>
        </w:rPr>
      </w:pPr>
      <w:r w:rsidRPr="00643A84">
        <w:rPr>
          <w:sz w:val="24"/>
          <w:szCs w:val="24"/>
        </w:rPr>
        <w:lastRenderedPageBreak/>
        <w:t xml:space="preserve">При оценке собственности на природные ресурсы, и особенно при реализации правомочий собственника по распоряжению и пользованию природными богатствами, принципиально важно иметь в виду, что природные ресурсы, в отличие, к примеру, от таких вещей, как предприятие, дорога, удовлетворяют как объекты собственности различные потребности человека (экологические, экономические, оздоровительные, рекреационные, эстетические, культурные и иные), т.е. имеют различную потребительскую стоимость. В совокупности соответствующие характеристики природных ресурсов и объектов образуют благоприятную окружающую среду. Соответственно природные ресурсы как объекты собственности имеют не только экономическое, но и экологическое, оздоровительное, рекреационное, эстетическое, культурное, историческое и иные значения. </w:t>
      </w:r>
    </w:p>
    <w:p w14:paraId="350845E3" w14:textId="77777777" w:rsidR="00C96AFE" w:rsidRDefault="00643A84" w:rsidP="00643A84">
      <w:pPr>
        <w:ind w:left="441" w:right="1" w:firstLine="540"/>
        <w:rPr>
          <w:sz w:val="24"/>
          <w:szCs w:val="24"/>
        </w:rPr>
      </w:pPr>
      <w:r w:rsidRPr="00643A84">
        <w:rPr>
          <w:sz w:val="24"/>
          <w:szCs w:val="24"/>
        </w:rPr>
        <w:t xml:space="preserve">Формы собственности на природные объекты подразделяются: на государственную, муниципальную, частную, иные. Право собственности на природные объекты и ресурсы определяют, что основных отдельных природных объектов девять: земля, почвы, недра, воды (поверхностные и подземные), леса и иная растительность, животный мир, атмосферный воздух, озоновый слой, околоземное космическое пространство. </w:t>
      </w:r>
    </w:p>
    <w:p w14:paraId="196DE0EC" w14:textId="77777777" w:rsidR="00643A84" w:rsidRPr="00643A84" w:rsidRDefault="00643A84" w:rsidP="00C96AFE">
      <w:pPr>
        <w:ind w:left="441" w:right="1" w:firstLine="540"/>
        <w:rPr>
          <w:sz w:val="24"/>
          <w:szCs w:val="24"/>
        </w:rPr>
      </w:pPr>
      <w:r w:rsidRPr="00643A84">
        <w:rPr>
          <w:sz w:val="24"/>
          <w:szCs w:val="24"/>
        </w:rPr>
        <w:t>Существует целый законодательный свод законов о земле, уже не одно столетие рассматриваются споры на право собственности на землю и другие природные ресурсы. Земельная реформа 1861 г. отменяя крепостное право, не решила до конца крестьянский вопрос о земле. В XX в. существовало несколько идей в области проведения земельной реформы. Социалисты</w:t>
      </w:r>
      <w:r w:rsidR="00C96AFE">
        <w:rPr>
          <w:sz w:val="24"/>
          <w:szCs w:val="24"/>
        </w:rPr>
        <w:t xml:space="preserve"> </w:t>
      </w:r>
      <w:r w:rsidRPr="00643A84">
        <w:rPr>
          <w:sz w:val="24"/>
          <w:szCs w:val="24"/>
        </w:rPr>
        <w:t xml:space="preserve">эсеры выдвигали идеи социализации земли, отмены собственности на землю и передачу ее тем, кто ее обрабатывает. Национализация земли после революции 1917 г. связана с установлением государственной собственности. Однако все это не решило крестьянского и земельного вопроса. </w:t>
      </w:r>
    </w:p>
    <w:p w14:paraId="275A6DD7" w14:textId="508257AD" w:rsidR="00643A84" w:rsidRPr="00643A84" w:rsidRDefault="00643A84" w:rsidP="00643A84">
      <w:pPr>
        <w:ind w:left="441" w:right="1" w:firstLine="540"/>
        <w:rPr>
          <w:sz w:val="24"/>
          <w:szCs w:val="24"/>
        </w:rPr>
      </w:pPr>
      <w:r w:rsidRPr="00643A84">
        <w:rPr>
          <w:sz w:val="24"/>
          <w:szCs w:val="24"/>
        </w:rPr>
        <w:t>С 1990 г. началась демонополизация в приватизации земли. Земельные реформы 1991 г. определили многообразие форм собственности с приоритетом частной собственности на землю. В Земельном кодексе закреплены положения об объектах земельных отношений (земли, земельных учас</w:t>
      </w:r>
      <w:r w:rsidR="00C96AFE">
        <w:rPr>
          <w:sz w:val="24"/>
          <w:szCs w:val="24"/>
        </w:rPr>
        <w:t>тков, частей земельных участков</w:t>
      </w:r>
      <w:r w:rsidRPr="00643A84">
        <w:rPr>
          <w:sz w:val="24"/>
          <w:szCs w:val="24"/>
        </w:rPr>
        <w:t xml:space="preserve">, о составе земель. Например, земли сельскохозяйственного назначения; земли поселений; земли промышленности; земли лесного фонда; земли особо охраняемых природных территорий и т.д.; отнесение земель к категориям перевод их из одной категории в другую; земли, находящиеся в собственности </w:t>
      </w:r>
      <w:r w:rsidR="00C96AFE">
        <w:rPr>
          <w:sz w:val="24"/>
          <w:szCs w:val="24"/>
        </w:rPr>
        <w:t>Государства</w:t>
      </w:r>
      <w:r w:rsidRPr="00643A84">
        <w:rPr>
          <w:sz w:val="24"/>
          <w:szCs w:val="24"/>
        </w:rPr>
        <w:t xml:space="preserve">, земли, находящиеся в муниципальной собственности, в собственности физических и юридических лиц (частная собственность). </w:t>
      </w:r>
    </w:p>
    <w:p w14:paraId="53349C1C" w14:textId="2917EC15" w:rsidR="00643A84" w:rsidRPr="00C96AFE" w:rsidRDefault="00643A84" w:rsidP="00643A84">
      <w:pPr>
        <w:ind w:left="441" w:right="1" w:firstLine="540"/>
        <w:rPr>
          <w:sz w:val="24"/>
          <w:szCs w:val="24"/>
        </w:rPr>
      </w:pPr>
      <w:r w:rsidRPr="00643A84">
        <w:rPr>
          <w:i/>
          <w:sz w:val="24"/>
          <w:szCs w:val="24"/>
        </w:rPr>
        <w:t>Законодательство о недрах</w:t>
      </w:r>
      <w:r w:rsidRPr="00643A84">
        <w:rPr>
          <w:sz w:val="24"/>
          <w:szCs w:val="24"/>
        </w:rPr>
        <w:t xml:space="preserve">. </w:t>
      </w:r>
      <w:r w:rsidR="00C96AFE" w:rsidRPr="00C96AFE">
        <w:rPr>
          <w:sz w:val="24"/>
          <w:szCs w:val="24"/>
          <w:u w:val="single"/>
        </w:rPr>
        <w:t xml:space="preserve">Закон </w:t>
      </w:r>
      <w:r w:rsidR="00B163B1">
        <w:rPr>
          <w:sz w:val="24"/>
          <w:szCs w:val="24"/>
          <w:u w:val="single"/>
        </w:rPr>
        <w:t>РФ</w:t>
      </w:r>
      <w:r w:rsidR="00C96AFE" w:rsidRPr="00C96AFE">
        <w:rPr>
          <w:sz w:val="24"/>
          <w:szCs w:val="24"/>
          <w:u w:val="single"/>
        </w:rPr>
        <w:t xml:space="preserve"> «О недрах» № </w:t>
      </w:r>
      <w:r w:rsidR="00B163B1">
        <w:rPr>
          <w:sz w:val="24"/>
          <w:szCs w:val="24"/>
          <w:u w:val="single"/>
        </w:rPr>
        <w:t>2395-1</w:t>
      </w:r>
      <w:r w:rsidR="00C96AFE" w:rsidRPr="00C96AFE">
        <w:rPr>
          <w:sz w:val="24"/>
          <w:szCs w:val="24"/>
          <w:u w:val="single"/>
        </w:rPr>
        <w:t xml:space="preserve"> от </w:t>
      </w:r>
      <w:r w:rsidR="00B163B1">
        <w:rPr>
          <w:sz w:val="24"/>
          <w:szCs w:val="24"/>
          <w:u w:val="single"/>
        </w:rPr>
        <w:t>21</w:t>
      </w:r>
      <w:r w:rsidR="00C96AFE" w:rsidRPr="00C96AFE">
        <w:rPr>
          <w:sz w:val="24"/>
          <w:szCs w:val="24"/>
          <w:u w:val="single"/>
        </w:rPr>
        <w:t>.</w:t>
      </w:r>
      <w:r w:rsidR="00B163B1">
        <w:rPr>
          <w:sz w:val="24"/>
          <w:szCs w:val="24"/>
          <w:u w:val="single"/>
        </w:rPr>
        <w:t>02</w:t>
      </w:r>
      <w:r w:rsidR="00C96AFE" w:rsidRPr="00C96AFE">
        <w:rPr>
          <w:sz w:val="24"/>
          <w:szCs w:val="24"/>
          <w:u w:val="single"/>
        </w:rPr>
        <w:t>.</w:t>
      </w:r>
      <w:r w:rsidR="00B163B1">
        <w:rPr>
          <w:sz w:val="24"/>
          <w:szCs w:val="24"/>
          <w:u w:val="single"/>
        </w:rPr>
        <w:t>1992</w:t>
      </w:r>
      <w:r w:rsidR="00D44278">
        <w:rPr>
          <w:sz w:val="24"/>
          <w:szCs w:val="24"/>
          <w:u w:val="single"/>
        </w:rPr>
        <w:t xml:space="preserve"> </w:t>
      </w:r>
      <w:r w:rsidR="00B163B1">
        <w:rPr>
          <w:sz w:val="24"/>
          <w:szCs w:val="24"/>
          <w:u w:val="single"/>
        </w:rPr>
        <w:t>(последняя действующая редакция от 29.12.2022)</w:t>
      </w:r>
      <w:r w:rsidRPr="00C96AFE">
        <w:rPr>
          <w:sz w:val="24"/>
          <w:szCs w:val="24"/>
        </w:rPr>
        <w:t xml:space="preserve"> определяет понятие недр; недра в границах территории, включая подземное пространство, природные ресурсы в них, принадлежат государству, государство распределяет право пользования недрами, (континентальный шельф), добычу полезных ископаемых с учетом инвестиции полезных ископаемых в другие страны.  </w:t>
      </w:r>
    </w:p>
    <w:p w14:paraId="2455B132" w14:textId="565F06C2" w:rsidR="00643A84" w:rsidRPr="00846C8E" w:rsidRDefault="00643A84" w:rsidP="00643A84">
      <w:pPr>
        <w:ind w:left="441" w:right="1" w:firstLine="540"/>
        <w:rPr>
          <w:color w:val="auto"/>
          <w:sz w:val="24"/>
          <w:szCs w:val="24"/>
        </w:rPr>
      </w:pPr>
      <w:r w:rsidRPr="00846C8E">
        <w:rPr>
          <w:i/>
          <w:color w:val="auto"/>
          <w:sz w:val="24"/>
          <w:szCs w:val="24"/>
        </w:rPr>
        <w:t>Водное законодательство</w:t>
      </w:r>
      <w:r w:rsidRPr="00846C8E">
        <w:rPr>
          <w:color w:val="auto"/>
          <w:sz w:val="24"/>
          <w:szCs w:val="24"/>
        </w:rPr>
        <w:t xml:space="preserve">. </w:t>
      </w:r>
      <w:r w:rsidRPr="00846C8E">
        <w:rPr>
          <w:color w:val="auto"/>
          <w:sz w:val="24"/>
          <w:szCs w:val="24"/>
          <w:u w:val="single"/>
        </w:rPr>
        <w:t xml:space="preserve">Водный кодекс </w:t>
      </w:r>
      <w:r w:rsidR="00846C8E" w:rsidRPr="00846C8E">
        <w:rPr>
          <w:color w:val="auto"/>
          <w:sz w:val="24"/>
          <w:szCs w:val="24"/>
          <w:u w:val="single"/>
        </w:rPr>
        <w:t>РФ</w:t>
      </w:r>
      <w:r w:rsidR="00C96AFE" w:rsidRPr="00846C8E">
        <w:rPr>
          <w:color w:val="auto"/>
          <w:sz w:val="24"/>
          <w:szCs w:val="24"/>
          <w:u w:val="single"/>
        </w:rPr>
        <w:t xml:space="preserve"> от </w:t>
      </w:r>
      <w:r w:rsidR="00846C8E" w:rsidRPr="00846C8E">
        <w:rPr>
          <w:color w:val="auto"/>
          <w:sz w:val="24"/>
          <w:szCs w:val="24"/>
          <w:u w:val="single"/>
        </w:rPr>
        <w:t xml:space="preserve">03.06.2006 </w:t>
      </w:r>
      <w:r w:rsidR="00C96AFE" w:rsidRPr="00846C8E">
        <w:rPr>
          <w:color w:val="auto"/>
          <w:sz w:val="24"/>
          <w:szCs w:val="24"/>
          <w:u w:val="single"/>
        </w:rPr>
        <w:t xml:space="preserve"> года </w:t>
      </w:r>
      <w:r w:rsidRPr="00846C8E">
        <w:rPr>
          <w:color w:val="auto"/>
          <w:sz w:val="24"/>
          <w:szCs w:val="24"/>
        </w:rPr>
        <w:t>трактует о собственности</w:t>
      </w:r>
      <w:r w:rsidR="00846C8E" w:rsidRPr="00846C8E">
        <w:rPr>
          <w:color w:val="auto"/>
          <w:sz w:val="24"/>
          <w:szCs w:val="24"/>
        </w:rPr>
        <w:t>, о праве собственности</w:t>
      </w:r>
      <w:r w:rsidRPr="00846C8E">
        <w:rPr>
          <w:color w:val="auto"/>
          <w:sz w:val="24"/>
          <w:szCs w:val="24"/>
        </w:rPr>
        <w:t xml:space="preserve">, муниципалитетов, юридических лиц и граждан в области водопользования.  </w:t>
      </w:r>
    </w:p>
    <w:p w14:paraId="067B8889" w14:textId="2DD3FF26" w:rsidR="00643A84" w:rsidRPr="00382AF9" w:rsidRDefault="00643A84" w:rsidP="00643A84">
      <w:pPr>
        <w:ind w:left="441" w:right="1" w:firstLine="540"/>
        <w:rPr>
          <w:sz w:val="24"/>
          <w:szCs w:val="24"/>
        </w:rPr>
      </w:pPr>
      <w:r w:rsidRPr="000D7A1B">
        <w:rPr>
          <w:i/>
          <w:sz w:val="24"/>
          <w:szCs w:val="24"/>
          <w:highlight w:val="yellow"/>
        </w:rPr>
        <w:t>Законодательство о лесах и животном мире</w:t>
      </w:r>
      <w:r w:rsidRPr="00382AF9">
        <w:rPr>
          <w:sz w:val="24"/>
          <w:szCs w:val="24"/>
        </w:rPr>
        <w:t xml:space="preserve">. Согласно Лесному кодексу и </w:t>
      </w:r>
      <w:r w:rsidR="00306A98">
        <w:rPr>
          <w:sz w:val="24"/>
          <w:szCs w:val="24"/>
        </w:rPr>
        <w:t xml:space="preserve">Федеральному </w:t>
      </w:r>
      <w:r w:rsidR="00382AF9" w:rsidRPr="00382AF9">
        <w:rPr>
          <w:sz w:val="24"/>
          <w:szCs w:val="24"/>
          <w:u w:val="single"/>
        </w:rPr>
        <w:t xml:space="preserve">Закону «О животном мире» № </w:t>
      </w:r>
      <w:r w:rsidR="00306A98">
        <w:rPr>
          <w:sz w:val="24"/>
          <w:szCs w:val="24"/>
          <w:u w:val="single"/>
        </w:rPr>
        <w:t>52</w:t>
      </w:r>
      <w:r w:rsidR="00382AF9" w:rsidRPr="00382AF9">
        <w:rPr>
          <w:sz w:val="24"/>
          <w:szCs w:val="24"/>
          <w:u w:val="single"/>
        </w:rPr>
        <w:t xml:space="preserve"> от </w:t>
      </w:r>
      <w:r w:rsidR="00306A98">
        <w:rPr>
          <w:sz w:val="24"/>
          <w:szCs w:val="24"/>
          <w:u w:val="single"/>
        </w:rPr>
        <w:t>24</w:t>
      </w:r>
      <w:r w:rsidR="00382AF9" w:rsidRPr="00382AF9">
        <w:rPr>
          <w:sz w:val="24"/>
          <w:szCs w:val="24"/>
          <w:u w:val="single"/>
        </w:rPr>
        <w:t>.</w:t>
      </w:r>
      <w:r w:rsidR="00306A98">
        <w:rPr>
          <w:sz w:val="24"/>
          <w:szCs w:val="24"/>
          <w:u w:val="single"/>
        </w:rPr>
        <w:t>04</w:t>
      </w:r>
      <w:r w:rsidR="00382AF9" w:rsidRPr="00382AF9">
        <w:rPr>
          <w:sz w:val="24"/>
          <w:szCs w:val="24"/>
          <w:u w:val="single"/>
        </w:rPr>
        <w:t>.</w:t>
      </w:r>
      <w:r w:rsidR="00306A98">
        <w:rPr>
          <w:sz w:val="24"/>
          <w:szCs w:val="24"/>
          <w:u w:val="single"/>
        </w:rPr>
        <w:t>1995</w:t>
      </w:r>
      <w:r w:rsidRPr="00382AF9">
        <w:rPr>
          <w:sz w:val="24"/>
          <w:szCs w:val="24"/>
        </w:rPr>
        <w:t xml:space="preserve"> определяется собственность государства, муниципальных образований, юридических лиц и </w:t>
      </w:r>
      <w:r w:rsidRPr="00382AF9">
        <w:rPr>
          <w:sz w:val="24"/>
          <w:szCs w:val="24"/>
        </w:rPr>
        <w:lastRenderedPageBreak/>
        <w:t xml:space="preserve">физических лиц, а также во всех нормативных актах, регулирующих систему объектов природопользования. </w:t>
      </w:r>
    </w:p>
    <w:p w14:paraId="4C319A2E" w14:textId="5015CE9E" w:rsidR="00382AF9" w:rsidRPr="00382AF9" w:rsidRDefault="00643A84" w:rsidP="00382AF9">
      <w:pPr>
        <w:spacing w:after="0"/>
        <w:ind w:left="441" w:right="1" w:firstLine="540"/>
        <w:rPr>
          <w:sz w:val="24"/>
          <w:szCs w:val="24"/>
        </w:rPr>
      </w:pPr>
      <w:r w:rsidRPr="00643A84">
        <w:rPr>
          <w:sz w:val="24"/>
          <w:szCs w:val="24"/>
        </w:rPr>
        <w:t xml:space="preserve">Основы </w:t>
      </w:r>
      <w:r w:rsidRPr="00382AF9">
        <w:rPr>
          <w:sz w:val="24"/>
          <w:szCs w:val="24"/>
        </w:rPr>
        <w:t xml:space="preserve">права собственности на природные ресурсы определены Конституцией. В соответствии со ст. </w:t>
      </w:r>
      <w:r w:rsidR="00382AF9" w:rsidRPr="00382AF9">
        <w:rPr>
          <w:sz w:val="24"/>
          <w:szCs w:val="24"/>
        </w:rPr>
        <w:t>5</w:t>
      </w:r>
      <w:r w:rsidRPr="00382AF9">
        <w:rPr>
          <w:sz w:val="24"/>
          <w:szCs w:val="24"/>
        </w:rPr>
        <w:t xml:space="preserve"> Конституции </w:t>
      </w:r>
      <w:r w:rsidR="00382AF9" w:rsidRPr="00382AF9">
        <w:rPr>
          <w:sz w:val="24"/>
          <w:szCs w:val="24"/>
        </w:rPr>
        <w:t>признаются и равным образом защищаются частная, государственная, муниципальная и иные формы собственности. Земля и другие природные ресурсы используются и охраняются как основа жизни и деятельности народа. Использование и охрана зем</w:t>
      </w:r>
      <w:r w:rsidR="00306A98">
        <w:rPr>
          <w:sz w:val="24"/>
          <w:szCs w:val="24"/>
        </w:rPr>
        <w:t>ли и других природных ресурсов</w:t>
      </w:r>
      <w:r w:rsidR="00382AF9" w:rsidRPr="00382AF9">
        <w:rPr>
          <w:sz w:val="24"/>
          <w:szCs w:val="24"/>
        </w:rPr>
        <w:t>, осуществляются в с</w:t>
      </w:r>
      <w:r w:rsidR="00306A98">
        <w:rPr>
          <w:sz w:val="24"/>
          <w:szCs w:val="24"/>
        </w:rPr>
        <w:t>оответствии с законодательством.</w:t>
      </w:r>
    </w:p>
    <w:p w14:paraId="25F4A935" w14:textId="1006F9EC" w:rsidR="00643A84" w:rsidRPr="00382AF9" w:rsidRDefault="00643A84" w:rsidP="00643A84">
      <w:pPr>
        <w:spacing w:after="0"/>
        <w:ind w:left="441" w:right="1" w:firstLine="540"/>
        <w:rPr>
          <w:sz w:val="24"/>
          <w:szCs w:val="24"/>
        </w:rPr>
      </w:pPr>
      <w:r w:rsidRPr="00382AF9">
        <w:rPr>
          <w:sz w:val="24"/>
          <w:szCs w:val="24"/>
        </w:rPr>
        <w:t xml:space="preserve">Положения Основного закона получили развитие в Гражданском кодексе. Согласно </w:t>
      </w:r>
      <w:r w:rsidR="005340C9">
        <w:rPr>
          <w:sz w:val="24"/>
          <w:szCs w:val="24"/>
        </w:rPr>
        <w:t>которого</w:t>
      </w:r>
      <w:r w:rsidRPr="00382AF9">
        <w:rPr>
          <w:sz w:val="24"/>
          <w:szCs w:val="24"/>
        </w:rPr>
        <w:t xml:space="preserve"> земля и другие природные ресурсы могут отчуждаться или переходить от одного лица к другому в той мере, в какой их оборот допускается законами о земле и других природных ресурсах. В ГК  воспроизведено положение Конституции  относительно того, что владение, пользование и распоряжение землей и другими природными ресурсами, в той мере, в какой их оборот допускается законом, осуществляется их собственниками свободно, если это не наносит ущерба окружающей среде и не нарушает прав и законных интересов других лиц. Специфические отношения собственности на конкретные природные ресурсы регулируются, наконец, </w:t>
      </w:r>
      <w:proofErr w:type="spellStart"/>
      <w:r w:rsidRPr="00382AF9">
        <w:rPr>
          <w:sz w:val="24"/>
          <w:szCs w:val="24"/>
        </w:rPr>
        <w:t>природо</w:t>
      </w:r>
      <w:proofErr w:type="spellEnd"/>
      <w:r w:rsidRPr="00382AF9">
        <w:rPr>
          <w:sz w:val="24"/>
          <w:szCs w:val="24"/>
        </w:rPr>
        <w:t xml:space="preserve">-ресурсным законодательством. </w:t>
      </w:r>
    </w:p>
    <w:p w14:paraId="360C2F92" w14:textId="08A8C0AB" w:rsidR="00643A84" w:rsidRPr="00643A84" w:rsidRDefault="00643A84" w:rsidP="00643A84">
      <w:pPr>
        <w:ind w:left="441" w:right="1" w:firstLine="540"/>
        <w:rPr>
          <w:sz w:val="24"/>
          <w:szCs w:val="24"/>
        </w:rPr>
      </w:pPr>
      <w:r w:rsidRPr="00382AF9">
        <w:rPr>
          <w:sz w:val="24"/>
          <w:szCs w:val="24"/>
        </w:rPr>
        <w:t>Т</w:t>
      </w:r>
      <w:r w:rsidR="00306A98">
        <w:rPr>
          <w:sz w:val="24"/>
          <w:szCs w:val="24"/>
        </w:rPr>
        <w:t>аким образом, Конституция  и ГК РФ</w:t>
      </w:r>
      <w:r w:rsidRPr="00382AF9">
        <w:rPr>
          <w:sz w:val="24"/>
          <w:szCs w:val="24"/>
        </w:rPr>
        <w:t xml:space="preserve"> определяют общее содержание и формы собственности на природные ресурсы; в законодательстве об окружающей среде закрепляются специфические черты и формы собственности</w:t>
      </w:r>
      <w:r w:rsidRPr="00643A84">
        <w:rPr>
          <w:sz w:val="24"/>
          <w:szCs w:val="24"/>
        </w:rPr>
        <w:t xml:space="preserve"> на конкретные природные ресурсы, а также особенности механизма реализации правомочий собственника земли, вод, недр, лесов и т.д. Именно это дает основание утверждать, что отношения собственности на природные ресурсы образуют предмет права окружающей среды. </w:t>
      </w:r>
    </w:p>
    <w:p w14:paraId="0C89BB4D" w14:textId="77777777" w:rsidR="00643A84" w:rsidRPr="00643A84" w:rsidRDefault="00643A84" w:rsidP="00643A84">
      <w:pPr>
        <w:spacing w:after="0"/>
        <w:ind w:left="441" w:right="1" w:firstLine="540"/>
        <w:rPr>
          <w:sz w:val="24"/>
          <w:szCs w:val="24"/>
        </w:rPr>
      </w:pPr>
      <w:r w:rsidRPr="005340C9">
        <w:rPr>
          <w:sz w:val="24"/>
          <w:szCs w:val="24"/>
          <w:u w:val="single"/>
        </w:rPr>
        <w:t>Под правом собственности на природные ресурсы в субъективном смысле</w:t>
      </w:r>
      <w:r w:rsidRPr="00643A84">
        <w:rPr>
          <w:sz w:val="24"/>
          <w:szCs w:val="24"/>
        </w:rPr>
        <w:t xml:space="preserve"> понимается совокупность правомочий собственника по владению, пользованию и распоряжению землей, водами, лесными ресурсами и другими объектами собственности. </w:t>
      </w:r>
    </w:p>
    <w:p w14:paraId="1AE3227C" w14:textId="77777777" w:rsidR="00643A84" w:rsidRPr="00643A84" w:rsidRDefault="00643A84" w:rsidP="00643A84">
      <w:pPr>
        <w:spacing w:after="0"/>
        <w:ind w:left="441" w:right="1" w:firstLine="540"/>
        <w:rPr>
          <w:sz w:val="24"/>
          <w:szCs w:val="24"/>
        </w:rPr>
      </w:pPr>
      <w:r w:rsidRPr="00643A84">
        <w:rPr>
          <w:sz w:val="24"/>
          <w:szCs w:val="24"/>
        </w:rPr>
        <w:t xml:space="preserve">Субъективное право собственности на природные ресурсы определяет сущность и содержание юридического отношения собственности. Оно закрепляет за его обладателем экономическую власть над условиями производства (его предпосылками и результатами), ведущегося на базе использования собственником принадлежащего ему имущества. Это право предопределяет использование находящихся в собственности природных ресурсов свободно, по своему усмотрению. Соответствующее правило закреплено в Конституции: владение, пользование и распоряжение землей и другими природными ресурсами осуществляются их собственниками свободно. Но это правило, как и право собственности, не является абсолютным. Право собственности ограничивается общественно значимыми интересами. </w:t>
      </w:r>
      <w:r w:rsidR="00033BC2">
        <w:rPr>
          <w:sz w:val="24"/>
          <w:szCs w:val="24"/>
        </w:rPr>
        <w:t>С</w:t>
      </w:r>
      <w:r w:rsidRPr="00643A84">
        <w:rPr>
          <w:sz w:val="24"/>
          <w:szCs w:val="24"/>
        </w:rPr>
        <w:t xml:space="preserve">обственник природных ресурсов свободен в осуществлении принадлежащих ему правомочий, если это не наносит ущерба окружающей среде и не нарушает прав и законных интересов иных лиц. </w:t>
      </w:r>
    </w:p>
    <w:p w14:paraId="16AEBAA7" w14:textId="77777777" w:rsidR="00643A84" w:rsidRPr="00643A84" w:rsidRDefault="00643A84" w:rsidP="00643A84">
      <w:pPr>
        <w:spacing w:after="0"/>
        <w:ind w:left="441" w:right="1" w:firstLine="540"/>
        <w:rPr>
          <w:sz w:val="24"/>
          <w:szCs w:val="24"/>
        </w:rPr>
      </w:pPr>
      <w:r w:rsidRPr="00643A84">
        <w:rPr>
          <w:sz w:val="24"/>
          <w:szCs w:val="24"/>
        </w:rPr>
        <w:t xml:space="preserve">Праву собственника на владение, пользование и распоряжение природными ресурсами корреспондирует возлагаемая на него законодательством обязанность обеспечения рационального использования природных ресурсов, их воспроизводства и охраны окружающей среды. Эта обязанность практически означает, что в процессе природопользования, если собственник сам реализует свое правомочие пользования, он обязан выполнить соответствующие требования, предусмотренные законодательством. Если собственник природных ресурсов передает их в пользование </w:t>
      </w:r>
      <w:r w:rsidRPr="00643A84">
        <w:rPr>
          <w:sz w:val="24"/>
          <w:szCs w:val="24"/>
        </w:rPr>
        <w:lastRenderedPageBreak/>
        <w:t xml:space="preserve">другим лицам, что, как правило, особенно часто встречается применительно к государственной собственности, то на нем лежит обязанность обеспечить контроль за выполнением пользователем положений законодательства о рациональном использовании природных ресурсов, их воспроизводстве и охране окружающей среды. Согласно Конституции, в частной, государственной, муниципальной и иных формах собственности могут находиться земля и другие природные ресурсы. Какие другие природные ресурсы могут выступать в качестве объектов права собственности? Кроме земли, природными ресурсами являются недра, воды, леса, атмосферный воздух, растительный мир вне лесов. </w:t>
      </w:r>
    </w:p>
    <w:p w14:paraId="483B56B5" w14:textId="77777777" w:rsidR="00643A84" w:rsidRPr="00643A84" w:rsidRDefault="00643A84" w:rsidP="00643A84">
      <w:pPr>
        <w:spacing w:after="26" w:line="259" w:lineRule="auto"/>
        <w:ind w:left="967" w:firstLine="0"/>
        <w:jc w:val="left"/>
        <w:rPr>
          <w:sz w:val="24"/>
          <w:szCs w:val="24"/>
        </w:rPr>
      </w:pPr>
      <w:r w:rsidRPr="00643A84">
        <w:rPr>
          <w:sz w:val="24"/>
          <w:szCs w:val="24"/>
        </w:rPr>
        <w:t xml:space="preserve"> </w:t>
      </w:r>
    </w:p>
    <w:p w14:paraId="277A46E1" w14:textId="77777777" w:rsidR="00643A84" w:rsidRPr="00643A84" w:rsidRDefault="00643A84" w:rsidP="00643A84">
      <w:pPr>
        <w:pStyle w:val="2"/>
        <w:ind w:left="977" w:right="0"/>
        <w:rPr>
          <w:sz w:val="24"/>
          <w:szCs w:val="24"/>
        </w:rPr>
      </w:pPr>
      <w:r w:rsidRPr="00643A84">
        <w:rPr>
          <w:sz w:val="24"/>
          <w:szCs w:val="24"/>
        </w:rPr>
        <w:t xml:space="preserve">Право государственной собственности на природные ресурсы </w:t>
      </w:r>
    </w:p>
    <w:p w14:paraId="18FDF983" w14:textId="77777777" w:rsidR="00643A84" w:rsidRPr="00643A84" w:rsidRDefault="00643A84" w:rsidP="00643A84">
      <w:pPr>
        <w:spacing w:after="0"/>
        <w:ind w:left="441" w:right="1" w:firstLine="540"/>
        <w:rPr>
          <w:sz w:val="24"/>
          <w:szCs w:val="24"/>
        </w:rPr>
      </w:pPr>
      <w:r w:rsidRPr="00643A84">
        <w:rPr>
          <w:i/>
          <w:sz w:val="24"/>
          <w:szCs w:val="24"/>
        </w:rPr>
        <w:t>Государственная собственность на природные ресурсы</w:t>
      </w:r>
      <w:r w:rsidRPr="00643A84">
        <w:rPr>
          <w:sz w:val="24"/>
          <w:szCs w:val="24"/>
        </w:rPr>
        <w:t xml:space="preserve"> является доминирующей в структуре закрепленных законодательством форм собственности. Подобный подход представляется оправданным по основаниям, о которых говорилось в начале данного раздела. Право государственной собственности установлено на землю, воды, недра, леса, объекты животного мира, другие объекты.</w:t>
      </w:r>
      <w:r w:rsidRPr="00643A84">
        <w:rPr>
          <w:b/>
          <w:sz w:val="24"/>
          <w:szCs w:val="24"/>
        </w:rPr>
        <w:t xml:space="preserve"> </w:t>
      </w:r>
    </w:p>
    <w:p w14:paraId="6259CCE9" w14:textId="10C0F013" w:rsidR="00643A84" w:rsidRPr="00643A84" w:rsidRDefault="00643A84" w:rsidP="00643A84">
      <w:pPr>
        <w:ind w:left="441" w:right="1" w:firstLine="540"/>
        <w:rPr>
          <w:sz w:val="24"/>
          <w:szCs w:val="24"/>
        </w:rPr>
      </w:pPr>
      <w:r w:rsidRPr="00643A84">
        <w:rPr>
          <w:sz w:val="24"/>
          <w:szCs w:val="24"/>
        </w:rPr>
        <w:t xml:space="preserve">Государственной собственностью являются природные ресурсы, принадлежащие на праве собственности </w:t>
      </w:r>
      <w:r w:rsidR="00306A98">
        <w:rPr>
          <w:sz w:val="24"/>
          <w:szCs w:val="24"/>
        </w:rPr>
        <w:t>РФ</w:t>
      </w:r>
      <w:r w:rsidRPr="00643A84">
        <w:rPr>
          <w:sz w:val="24"/>
          <w:szCs w:val="24"/>
        </w:rPr>
        <w:t xml:space="preserve">. Круг объектов </w:t>
      </w:r>
      <w:r w:rsidR="00033BC2">
        <w:rPr>
          <w:sz w:val="24"/>
          <w:szCs w:val="24"/>
        </w:rPr>
        <w:t>республиканской</w:t>
      </w:r>
      <w:r w:rsidRPr="00643A84">
        <w:rPr>
          <w:sz w:val="24"/>
          <w:szCs w:val="24"/>
        </w:rPr>
        <w:t xml:space="preserve"> собственности законодательством не ограничен. В ней могут находиться любые природные ресурсы. </w:t>
      </w:r>
    </w:p>
    <w:p w14:paraId="2A16FAEF" w14:textId="77777777" w:rsidR="00643A84" w:rsidRPr="00643A84" w:rsidRDefault="00643A84" w:rsidP="00643A84">
      <w:pPr>
        <w:ind w:left="967" w:right="1" w:firstLine="0"/>
        <w:rPr>
          <w:sz w:val="24"/>
          <w:szCs w:val="24"/>
        </w:rPr>
      </w:pPr>
      <w:r w:rsidRPr="00643A84">
        <w:rPr>
          <w:sz w:val="24"/>
          <w:szCs w:val="24"/>
        </w:rPr>
        <w:t xml:space="preserve">К </w:t>
      </w:r>
      <w:r w:rsidR="00033BC2">
        <w:rPr>
          <w:sz w:val="24"/>
          <w:szCs w:val="24"/>
        </w:rPr>
        <w:t>государственным</w:t>
      </w:r>
      <w:r w:rsidRPr="00643A84">
        <w:rPr>
          <w:sz w:val="24"/>
          <w:szCs w:val="24"/>
        </w:rPr>
        <w:t xml:space="preserve"> природным ресурсам относятся: </w:t>
      </w:r>
    </w:p>
    <w:p w14:paraId="4EA57911" w14:textId="77777777" w:rsidR="00643A84" w:rsidRPr="00643A84" w:rsidRDefault="00643A84" w:rsidP="00643A84">
      <w:pPr>
        <w:numPr>
          <w:ilvl w:val="0"/>
          <w:numId w:val="4"/>
        </w:numPr>
        <w:spacing w:after="0"/>
        <w:ind w:right="1" w:firstLine="540"/>
        <w:rPr>
          <w:sz w:val="24"/>
          <w:szCs w:val="24"/>
        </w:rPr>
      </w:pPr>
      <w:r w:rsidRPr="00643A84">
        <w:rPr>
          <w:sz w:val="24"/>
          <w:szCs w:val="24"/>
        </w:rPr>
        <w:t xml:space="preserve">земельные участки и другие природные объекты, предоставляемые для обеспечения нужд обороны и безопасности страны, охраны государственных границ, а также осуществления других функций, отнесенных к ведению органов государственной власти; </w:t>
      </w:r>
    </w:p>
    <w:p w14:paraId="3D225DA3" w14:textId="77777777" w:rsidR="00643A84" w:rsidRPr="00643A84" w:rsidRDefault="00643A84" w:rsidP="00643A84">
      <w:pPr>
        <w:numPr>
          <w:ilvl w:val="0"/>
          <w:numId w:val="4"/>
        </w:numPr>
        <w:spacing w:after="5"/>
        <w:ind w:right="1" w:firstLine="540"/>
        <w:rPr>
          <w:sz w:val="24"/>
          <w:szCs w:val="24"/>
        </w:rPr>
      </w:pPr>
      <w:r w:rsidRPr="00643A84">
        <w:rPr>
          <w:sz w:val="24"/>
          <w:szCs w:val="24"/>
        </w:rPr>
        <w:t xml:space="preserve">земельные участки, занятые энергетическими, транспортными и космическими системами, объектами ядерной энергетики, связи, метеорологической службы, историко-культурного и природного наследия, а также другими объектами, находящимися в </w:t>
      </w:r>
      <w:r w:rsidR="00033BC2">
        <w:rPr>
          <w:sz w:val="24"/>
          <w:szCs w:val="24"/>
        </w:rPr>
        <w:t>государственной</w:t>
      </w:r>
      <w:r w:rsidRPr="00643A84">
        <w:rPr>
          <w:sz w:val="24"/>
          <w:szCs w:val="24"/>
        </w:rPr>
        <w:t xml:space="preserve"> собственности; </w:t>
      </w:r>
    </w:p>
    <w:p w14:paraId="6A6F1599" w14:textId="77777777" w:rsidR="00643A84" w:rsidRPr="00643A84" w:rsidRDefault="00643A84" w:rsidP="00643A84">
      <w:pPr>
        <w:numPr>
          <w:ilvl w:val="0"/>
          <w:numId w:val="4"/>
        </w:numPr>
        <w:ind w:right="1" w:firstLine="540"/>
        <w:rPr>
          <w:sz w:val="24"/>
          <w:szCs w:val="24"/>
        </w:rPr>
      </w:pPr>
      <w:r w:rsidRPr="00643A84">
        <w:rPr>
          <w:sz w:val="24"/>
          <w:szCs w:val="24"/>
        </w:rPr>
        <w:t>земельные участки, водные и иные природные объекты государственных природных заповедников, национальных природных парков, государственных природных заказников, курортных и лечебно</w:t>
      </w:r>
      <w:r w:rsidR="00033BC2">
        <w:rPr>
          <w:sz w:val="24"/>
          <w:szCs w:val="24"/>
        </w:rPr>
        <w:t>-</w:t>
      </w:r>
      <w:r w:rsidRPr="00643A84">
        <w:rPr>
          <w:sz w:val="24"/>
          <w:szCs w:val="24"/>
        </w:rPr>
        <w:t>оздоровительных зон, других особо охраняемых природных территорий</w:t>
      </w:r>
      <w:r w:rsidRPr="00643A84">
        <w:rPr>
          <w:i/>
          <w:sz w:val="24"/>
          <w:szCs w:val="24"/>
        </w:rPr>
        <w:t xml:space="preserve"> </w:t>
      </w:r>
      <w:r w:rsidR="00033BC2">
        <w:rPr>
          <w:sz w:val="24"/>
          <w:szCs w:val="24"/>
        </w:rPr>
        <w:t>государственного</w:t>
      </w:r>
      <w:r w:rsidRPr="00643A84">
        <w:rPr>
          <w:sz w:val="24"/>
          <w:szCs w:val="24"/>
        </w:rPr>
        <w:t xml:space="preserve"> значения; </w:t>
      </w:r>
    </w:p>
    <w:p w14:paraId="429C7130" w14:textId="3CE2820F" w:rsidR="00643A84" w:rsidRPr="00643A84" w:rsidRDefault="00643A84" w:rsidP="00643A84">
      <w:pPr>
        <w:numPr>
          <w:ilvl w:val="0"/>
          <w:numId w:val="4"/>
        </w:numPr>
        <w:ind w:right="1" w:firstLine="540"/>
        <w:rPr>
          <w:sz w:val="24"/>
          <w:szCs w:val="24"/>
        </w:rPr>
      </w:pPr>
      <w:r w:rsidRPr="00643A84">
        <w:rPr>
          <w:sz w:val="24"/>
          <w:szCs w:val="24"/>
        </w:rPr>
        <w:t xml:space="preserve">виды растений и животных, занесенных в Красную книгу; </w:t>
      </w:r>
    </w:p>
    <w:p w14:paraId="06AF19C7" w14:textId="77777777" w:rsidR="00643A84" w:rsidRPr="00643A84" w:rsidRDefault="00643A84" w:rsidP="00643A84">
      <w:pPr>
        <w:numPr>
          <w:ilvl w:val="0"/>
          <w:numId w:val="4"/>
        </w:numPr>
        <w:ind w:right="1" w:firstLine="540"/>
        <w:rPr>
          <w:sz w:val="24"/>
          <w:szCs w:val="24"/>
        </w:rPr>
      </w:pPr>
      <w:r w:rsidRPr="00643A84">
        <w:rPr>
          <w:sz w:val="24"/>
          <w:szCs w:val="24"/>
        </w:rPr>
        <w:t xml:space="preserve">виды животных, ценных в хозяйственном отношении и отнесенные к особо охраняемым, а также животные, отнесенные к видам, попадающим под действие международных договоров; </w:t>
      </w:r>
    </w:p>
    <w:p w14:paraId="067CAAE2" w14:textId="77777777" w:rsidR="00643A84" w:rsidRPr="00643A84" w:rsidRDefault="00643A84" w:rsidP="00643A84">
      <w:pPr>
        <w:ind w:left="441" w:right="1" w:firstLine="540"/>
        <w:rPr>
          <w:sz w:val="24"/>
          <w:szCs w:val="24"/>
        </w:rPr>
      </w:pPr>
      <w:r w:rsidRPr="00643A84">
        <w:rPr>
          <w:sz w:val="24"/>
          <w:szCs w:val="24"/>
        </w:rPr>
        <w:t xml:space="preserve">•месторождения полезных ископаемых, имеющих общегосударственное значение; </w:t>
      </w:r>
    </w:p>
    <w:p w14:paraId="77B44D6E" w14:textId="77777777" w:rsidR="00643A84" w:rsidRPr="00643A84" w:rsidRDefault="00643A84" w:rsidP="00643A84">
      <w:pPr>
        <w:numPr>
          <w:ilvl w:val="0"/>
          <w:numId w:val="4"/>
        </w:numPr>
        <w:ind w:right="1" w:firstLine="540"/>
        <w:rPr>
          <w:sz w:val="24"/>
          <w:szCs w:val="24"/>
        </w:rPr>
      </w:pPr>
      <w:r w:rsidRPr="00643A84">
        <w:rPr>
          <w:sz w:val="24"/>
          <w:szCs w:val="24"/>
        </w:rPr>
        <w:t xml:space="preserve">водные объекты, </w:t>
      </w:r>
      <w:r w:rsidR="00033BC2" w:rsidRPr="00643A84">
        <w:rPr>
          <w:sz w:val="24"/>
          <w:szCs w:val="24"/>
        </w:rPr>
        <w:t>имеющих общегосударственное значение;</w:t>
      </w:r>
      <w:r w:rsidRPr="00643A84">
        <w:rPr>
          <w:sz w:val="24"/>
          <w:szCs w:val="24"/>
        </w:rPr>
        <w:t xml:space="preserve"> </w:t>
      </w:r>
    </w:p>
    <w:p w14:paraId="5B0B710A" w14:textId="77777777" w:rsidR="00643A84" w:rsidRPr="00643A84" w:rsidRDefault="00643A84" w:rsidP="00643A84">
      <w:pPr>
        <w:numPr>
          <w:ilvl w:val="0"/>
          <w:numId w:val="4"/>
        </w:numPr>
        <w:ind w:right="1" w:firstLine="540"/>
        <w:rPr>
          <w:sz w:val="24"/>
          <w:szCs w:val="24"/>
        </w:rPr>
      </w:pPr>
      <w:r w:rsidRPr="00643A84">
        <w:rPr>
          <w:sz w:val="24"/>
          <w:szCs w:val="24"/>
        </w:rPr>
        <w:t xml:space="preserve">иные природные ресурсы по взаимной договоренности органов государственной власти, </w:t>
      </w:r>
      <w:r w:rsidR="00033BC2">
        <w:rPr>
          <w:sz w:val="24"/>
          <w:szCs w:val="24"/>
        </w:rPr>
        <w:t>районов, городов</w:t>
      </w:r>
      <w:r w:rsidRPr="00643A84">
        <w:rPr>
          <w:sz w:val="24"/>
          <w:szCs w:val="24"/>
        </w:rPr>
        <w:t xml:space="preserve">. </w:t>
      </w:r>
    </w:p>
    <w:p w14:paraId="60FC850A" w14:textId="77777777" w:rsidR="00643A84" w:rsidRPr="00643A84" w:rsidRDefault="00643A84" w:rsidP="00643A84">
      <w:pPr>
        <w:ind w:left="441" w:right="1" w:firstLine="540"/>
        <w:rPr>
          <w:sz w:val="24"/>
          <w:szCs w:val="24"/>
        </w:rPr>
      </w:pPr>
      <w:r w:rsidRPr="00643A84">
        <w:rPr>
          <w:sz w:val="24"/>
          <w:szCs w:val="24"/>
        </w:rPr>
        <w:t xml:space="preserve">Право </w:t>
      </w:r>
      <w:r w:rsidR="00033BC2">
        <w:rPr>
          <w:sz w:val="24"/>
          <w:szCs w:val="24"/>
        </w:rPr>
        <w:t xml:space="preserve">государственной </w:t>
      </w:r>
      <w:r w:rsidRPr="00643A84">
        <w:rPr>
          <w:sz w:val="24"/>
          <w:szCs w:val="24"/>
        </w:rPr>
        <w:t xml:space="preserve">собственности на природные ресурсы может возникать при наличии следующих оснований: </w:t>
      </w:r>
    </w:p>
    <w:p w14:paraId="5288CCDD" w14:textId="77777777" w:rsidR="00643A84" w:rsidRPr="00643A84" w:rsidRDefault="00643A84" w:rsidP="00643A84">
      <w:pPr>
        <w:numPr>
          <w:ilvl w:val="0"/>
          <w:numId w:val="5"/>
        </w:numPr>
        <w:spacing w:after="7"/>
        <w:ind w:right="1" w:firstLine="540"/>
        <w:rPr>
          <w:sz w:val="24"/>
          <w:szCs w:val="24"/>
        </w:rPr>
      </w:pPr>
      <w:r w:rsidRPr="00643A84">
        <w:rPr>
          <w:sz w:val="24"/>
          <w:szCs w:val="24"/>
        </w:rPr>
        <w:t xml:space="preserve">В силу прямого указания закона.  </w:t>
      </w:r>
    </w:p>
    <w:p w14:paraId="65281A44" w14:textId="77777777" w:rsidR="00643A84" w:rsidRPr="00643A84" w:rsidRDefault="00643A84" w:rsidP="00643A84">
      <w:pPr>
        <w:numPr>
          <w:ilvl w:val="0"/>
          <w:numId w:val="5"/>
        </w:numPr>
        <w:ind w:right="1" w:firstLine="540"/>
        <w:rPr>
          <w:sz w:val="24"/>
          <w:szCs w:val="24"/>
        </w:rPr>
      </w:pPr>
      <w:r w:rsidRPr="00643A84">
        <w:rPr>
          <w:sz w:val="24"/>
          <w:szCs w:val="24"/>
        </w:rPr>
        <w:t xml:space="preserve">На основании соглашений с собственниками природных ресурсов о передаче природных ресурсов в </w:t>
      </w:r>
      <w:r w:rsidR="00033BC2">
        <w:rPr>
          <w:sz w:val="24"/>
          <w:szCs w:val="24"/>
        </w:rPr>
        <w:t>государственную</w:t>
      </w:r>
      <w:r w:rsidRPr="00643A84">
        <w:rPr>
          <w:sz w:val="24"/>
          <w:szCs w:val="24"/>
        </w:rPr>
        <w:t xml:space="preserve"> собственность. </w:t>
      </w:r>
    </w:p>
    <w:p w14:paraId="4E8496B1" w14:textId="77777777" w:rsidR="00643A84" w:rsidRPr="00643A84" w:rsidRDefault="00643A84" w:rsidP="00643A84">
      <w:pPr>
        <w:numPr>
          <w:ilvl w:val="0"/>
          <w:numId w:val="5"/>
        </w:numPr>
        <w:ind w:right="1" w:firstLine="540"/>
        <w:rPr>
          <w:sz w:val="24"/>
          <w:szCs w:val="24"/>
        </w:rPr>
      </w:pPr>
      <w:r w:rsidRPr="00643A84">
        <w:rPr>
          <w:sz w:val="24"/>
          <w:szCs w:val="24"/>
        </w:rPr>
        <w:t xml:space="preserve">На основании административного акта.  </w:t>
      </w:r>
    </w:p>
    <w:p w14:paraId="4F95E508" w14:textId="77777777" w:rsidR="00643A84" w:rsidRPr="00643A84" w:rsidRDefault="00643A84" w:rsidP="00643A84">
      <w:pPr>
        <w:numPr>
          <w:ilvl w:val="0"/>
          <w:numId w:val="5"/>
        </w:numPr>
        <w:spacing w:after="7"/>
        <w:ind w:right="1" w:firstLine="540"/>
        <w:rPr>
          <w:sz w:val="24"/>
          <w:szCs w:val="24"/>
        </w:rPr>
      </w:pPr>
      <w:r w:rsidRPr="00643A84">
        <w:rPr>
          <w:sz w:val="24"/>
          <w:szCs w:val="24"/>
        </w:rPr>
        <w:lastRenderedPageBreak/>
        <w:t xml:space="preserve">На основании решения суда. </w:t>
      </w:r>
    </w:p>
    <w:p w14:paraId="448050DA" w14:textId="77777777" w:rsidR="00643A84" w:rsidRPr="00643A84" w:rsidRDefault="00643A84" w:rsidP="00643A84">
      <w:pPr>
        <w:spacing w:after="18" w:line="259" w:lineRule="auto"/>
        <w:ind w:left="967" w:firstLine="0"/>
        <w:jc w:val="left"/>
        <w:rPr>
          <w:sz w:val="24"/>
          <w:szCs w:val="24"/>
        </w:rPr>
      </w:pPr>
    </w:p>
    <w:p w14:paraId="09AA9916" w14:textId="77777777" w:rsidR="00643A84" w:rsidRPr="00643A84" w:rsidRDefault="00643A84" w:rsidP="00643A84">
      <w:pPr>
        <w:pStyle w:val="2"/>
        <w:ind w:left="977" w:right="0"/>
        <w:rPr>
          <w:sz w:val="24"/>
          <w:szCs w:val="24"/>
        </w:rPr>
      </w:pPr>
      <w:r w:rsidRPr="00643A84">
        <w:rPr>
          <w:sz w:val="24"/>
          <w:szCs w:val="24"/>
        </w:rPr>
        <w:t xml:space="preserve">Право муниципальной собственности на природные ресурсы </w:t>
      </w:r>
    </w:p>
    <w:p w14:paraId="7E5C8C08" w14:textId="77777777" w:rsidR="00643A84" w:rsidRPr="00372132" w:rsidRDefault="00643A84" w:rsidP="00372132">
      <w:pPr>
        <w:spacing w:after="0" w:line="240" w:lineRule="auto"/>
        <w:ind w:left="441" w:right="1" w:firstLine="540"/>
        <w:rPr>
          <w:sz w:val="24"/>
          <w:szCs w:val="24"/>
        </w:rPr>
      </w:pPr>
      <w:r w:rsidRPr="00643A84">
        <w:rPr>
          <w:sz w:val="24"/>
          <w:szCs w:val="24"/>
        </w:rPr>
        <w:t xml:space="preserve">Управляют муниципальной собственностью органы местного самоуправления. Эти органы в соответствии с законом вправе передавать объекты муниципальной собственности во временное или постоянное пользование физическим и юридическим лицам, </w:t>
      </w:r>
      <w:r w:rsidRPr="00372132">
        <w:rPr>
          <w:sz w:val="24"/>
          <w:szCs w:val="24"/>
        </w:rPr>
        <w:t xml:space="preserve">сдавать в аренду, отчуждать в установленном порядке, а также совершать с имуществом, находящимся в муниципальной собственности, иные сделки, определять в договорах и соглашениях условия использования приватизируемых или передаваемых в пользование объектов. </w:t>
      </w:r>
    </w:p>
    <w:p w14:paraId="3F7517CD" w14:textId="795A8352" w:rsidR="00372132" w:rsidRPr="00372132" w:rsidRDefault="00643A84" w:rsidP="00372132">
      <w:pPr>
        <w:spacing w:after="0" w:line="240" w:lineRule="auto"/>
        <w:ind w:firstLine="709"/>
        <w:rPr>
          <w:sz w:val="24"/>
          <w:szCs w:val="24"/>
        </w:rPr>
      </w:pPr>
      <w:r w:rsidRPr="00372132">
        <w:rPr>
          <w:i/>
          <w:sz w:val="24"/>
          <w:szCs w:val="24"/>
        </w:rPr>
        <w:t>Состав муниципальной собственности на землю</w:t>
      </w:r>
      <w:r w:rsidRPr="00372132">
        <w:rPr>
          <w:sz w:val="24"/>
          <w:szCs w:val="24"/>
        </w:rPr>
        <w:t xml:space="preserve"> определяется Земельн</w:t>
      </w:r>
      <w:r w:rsidR="00372132" w:rsidRPr="00372132">
        <w:rPr>
          <w:sz w:val="24"/>
          <w:szCs w:val="24"/>
        </w:rPr>
        <w:t xml:space="preserve">ым </w:t>
      </w:r>
      <w:r w:rsidRPr="00372132">
        <w:rPr>
          <w:sz w:val="24"/>
          <w:szCs w:val="24"/>
        </w:rPr>
        <w:t xml:space="preserve"> кодекс</w:t>
      </w:r>
      <w:r w:rsidR="00372132" w:rsidRPr="00372132">
        <w:rPr>
          <w:sz w:val="24"/>
          <w:szCs w:val="24"/>
        </w:rPr>
        <w:t>ом</w:t>
      </w:r>
      <w:r w:rsidRPr="00372132">
        <w:rPr>
          <w:sz w:val="24"/>
          <w:szCs w:val="24"/>
        </w:rPr>
        <w:t xml:space="preserve">. </w:t>
      </w:r>
      <w:r w:rsidR="00372132" w:rsidRPr="00E3534F">
        <w:rPr>
          <w:sz w:val="24"/>
          <w:szCs w:val="24"/>
        </w:rPr>
        <w:t xml:space="preserve">Передачу земельных участков государственной собственности в коммунальную собственность предусматривает ст. </w:t>
      </w:r>
      <w:r w:rsidR="00E3534F" w:rsidRPr="00E3534F">
        <w:rPr>
          <w:sz w:val="24"/>
          <w:szCs w:val="24"/>
        </w:rPr>
        <w:t>39.30</w:t>
      </w:r>
      <w:r w:rsidR="00372132" w:rsidRPr="00E3534F">
        <w:rPr>
          <w:sz w:val="24"/>
          <w:szCs w:val="24"/>
        </w:rPr>
        <w:t xml:space="preserve"> ЗК.</w:t>
      </w:r>
      <w:r w:rsidR="00372132" w:rsidRPr="00372132">
        <w:rPr>
          <w:sz w:val="24"/>
          <w:szCs w:val="24"/>
        </w:rPr>
        <w:t xml:space="preserve"> Право коммунальной земельной собственности может быть расширено в результате выкупа земельных участков физических и юридических лиц, для общественных нужд или приобретения их на других основаниях, предусмотренных законом.</w:t>
      </w:r>
    </w:p>
    <w:p w14:paraId="3833288F" w14:textId="6F819B49" w:rsidR="00372132" w:rsidRPr="00372132" w:rsidRDefault="00372132" w:rsidP="00372132">
      <w:pPr>
        <w:spacing w:after="0" w:line="240" w:lineRule="auto"/>
        <w:ind w:firstLine="709"/>
        <w:rPr>
          <w:sz w:val="24"/>
          <w:szCs w:val="24"/>
        </w:rPr>
      </w:pPr>
      <w:r w:rsidRPr="00372132">
        <w:rPr>
          <w:sz w:val="24"/>
          <w:szCs w:val="24"/>
        </w:rPr>
        <w:t xml:space="preserve">Земельное законодательство определяет земли, которые могут находиться только в </w:t>
      </w:r>
      <w:r w:rsidR="003F5ECA">
        <w:rPr>
          <w:sz w:val="24"/>
          <w:szCs w:val="24"/>
        </w:rPr>
        <w:t>муниципальной</w:t>
      </w:r>
      <w:r w:rsidRPr="00372132">
        <w:rPr>
          <w:sz w:val="24"/>
          <w:szCs w:val="24"/>
        </w:rPr>
        <w:t xml:space="preserve"> собственности и не могут передаваться в частную собственность. Это земли общего пользования населенных пунктов (площади, улицы, проезды, дороги, пляжи, парки, скверы, бульвары, кладбища, места обезвреживания и утилизации отходов и </w:t>
      </w:r>
      <w:proofErr w:type="spellStart"/>
      <w:r w:rsidRPr="00372132">
        <w:rPr>
          <w:sz w:val="24"/>
          <w:szCs w:val="24"/>
        </w:rPr>
        <w:t>др</w:t>
      </w:r>
      <w:proofErr w:type="spellEnd"/>
      <w:r w:rsidRPr="00372132">
        <w:rPr>
          <w:sz w:val="24"/>
          <w:szCs w:val="24"/>
        </w:rPr>
        <w:t>); земли под железными дорогами, автомобильными дорогами, объектами воздушного и трубопроводного транспорта; земли под объектами природно-заповедного фонда, историко-культурного и оздоровительного назначения; земли лесного и водного фондов, кроме случаев, определенных ЗК; земельные участки, используемые для обеспечения деятельности органов местного самоуправления.</w:t>
      </w:r>
    </w:p>
    <w:p w14:paraId="1DA7CF91" w14:textId="60CC380A" w:rsidR="00372132" w:rsidRPr="00372132" w:rsidRDefault="00372132" w:rsidP="00372132">
      <w:pPr>
        <w:spacing w:after="0" w:line="240" w:lineRule="auto"/>
        <w:ind w:firstLine="709"/>
        <w:rPr>
          <w:sz w:val="24"/>
          <w:szCs w:val="24"/>
        </w:rPr>
      </w:pPr>
      <w:r w:rsidRPr="00372132">
        <w:rPr>
          <w:sz w:val="24"/>
          <w:szCs w:val="24"/>
        </w:rPr>
        <w:t xml:space="preserve">Основаниями приобретения права </w:t>
      </w:r>
      <w:r w:rsidR="003F5ECA">
        <w:rPr>
          <w:sz w:val="24"/>
          <w:szCs w:val="24"/>
        </w:rPr>
        <w:t>муниципальной</w:t>
      </w:r>
      <w:r w:rsidRPr="00372132">
        <w:rPr>
          <w:sz w:val="24"/>
          <w:szCs w:val="24"/>
        </w:rPr>
        <w:t xml:space="preserve"> собственности на землю являются: передача территориальным общинам земельных участков государственной собственности; выкупа их для общественных потребностей и принудительного отчуждения по мотивам общественной необходимости; принятие наследства, условием которой является передача этих участков территориальным общинам; приобретение в собственность земельных участков по договорам купли-продажи, дарения, мены и другими гражданско-правовыми соглашениями; возникновения других оснований, предусмотренных законом (например, добровольного отказа физического или юридического лица от права собственности на земельный участок в пользу территориальной общины или принудительное изъятие участка по искам органов местного самоуправления в предусмотренных законом случаях). Приведенный перечень оснований приобретения права собственности на землю не является исчерпывающим.</w:t>
      </w:r>
    </w:p>
    <w:p w14:paraId="31E196CE" w14:textId="500B2EF4" w:rsidR="00E31E27" w:rsidRPr="00E17172" w:rsidRDefault="00372132" w:rsidP="00E17172">
      <w:pPr>
        <w:spacing w:after="0" w:line="240" w:lineRule="auto"/>
        <w:ind w:firstLine="709"/>
        <w:rPr>
          <w:sz w:val="24"/>
          <w:szCs w:val="24"/>
        </w:rPr>
      </w:pPr>
      <w:r w:rsidRPr="00E31E27">
        <w:rPr>
          <w:bCs/>
          <w:sz w:val="24"/>
          <w:szCs w:val="24"/>
        </w:rPr>
        <w:t xml:space="preserve">Согласно Закону </w:t>
      </w:r>
      <w:r w:rsidR="003F5ECA">
        <w:rPr>
          <w:bCs/>
          <w:sz w:val="24"/>
          <w:szCs w:val="24"/>
        </w:rPr>
        <w:t xml:space="preserve">РФ «О Недрах» </w:t>
      </w:r>
      <w:r w:rsidRPr="00E31E27">
        <w:rPr>
          <w:bCs/>
          <w:sz w:val="24"/>
          <w:szCs w:val="24"/>
        </w:rPr>
        <w:t xml:space="preserve">недра в границах территории, включая подземное пространство и содержащиеся в недрах </w:t>
      </w:r>
      <w:r w:rsidRPr="00E31E27">
        <w:rPr>
          <w:sz w:val="24"/>
          <w:szCs w:val="24"/>
        </w:rPr>
        <w:t xml:space="preserve">полезные ископаемые, энергетические и иные ресурсы, являются государственной собственностью и передаются только в пользование. </w:t>
      </w:r>
      <w:r w:rsidRPr="00E31E27">
        <w:rPr>
          <w:bCs/>
          <w:sz w:val="24"/>
          <w:szCs w:val="24"/>
        </w:rPr>
        <w:t>Соглашения или действия, которые в прямой или скрытой форме нарушают право собственности государства на нед</w:t>
      </w:r>
      <w:r w:rsidR="003F5ECA">
        <w:rPr>
          <w:bCs/>
          <w:sz w:val="24"/>
          <w:szCs w:val="24"/>
        </w:rPr>
        <w:t>ра, являются недействительными</w:t>
      </w:r>
      <w:r w:rsidRPr="00E31E27">
        <w:rPr>
          <w:sz w:val="24"/>
          <w:szCs w:val="24"/>
        </w:rPr>
        <w:t>. Участки недр не могут быть предметом купли</w:t>
      </w:r>
      <w:r w:rsidRPr="00E17172">
        <w:rPr>
          <w:sz w:val="24"/>
          <w:szCs w:val="24"/>
        </w:rPr>
        <w:t>, продажи, дарения, наследования, вклада, залога или отчуждаться в иной форме. Права пользования недрами могут отчуждаться или переходить от одного лица к другому в той мере, в какой их оборот допускается законодательством Донецкой Народной Республики.</w:t>
      </w:r>
    </w:p>
    <w:p w14:paraId="366329F0" w14:textId="581536BB" w:rsidR="00643A84" w:rsidRPr="00E17172" w:rsidRDefault="00643A84" w:rsidP="00E17172">
      <w:pPr>
        <w:spacing w:after="0" w:line="240" w:lineRule="auto"/>
        <w:ind w:firstLine="709"/>
        <w:rPr>
          <w:sz w:val="24"/>
          <w:szCs w:val="24"/>
        </w:rPr>
      </w:pPr>
      <w:r w:rsidRPr="00E17172">
        <w:rPr>
          <w:sz w:val="24"/>
          <w:szCs w:val="24"/>
        </w:rPr>
        <w:t xml:space="preserve">Если недра являются государственной собственностью, то </w:t>
      </w:r>
      <w:r w:rsidRPr="00E17172">
        <w:rPr>
          <w:sz w:val="24"/>
          <w:szCs w:val="24"/>
          <w:u w:val="single" w:color="000000"/>
        </w:rPr>
        <w:t>добытые из недр полезные ископаемые и</w:t>
      </w:r>
      <w:r w:rsidRPr="00E17172">
        <w:rPr>
          <w:i/>
          <w:sz w:val="24"/>
          <w:szCs w:val="24"/>
          <w:u w:val="single" w:color="000000"/>
        </w:rPr>
        <w:t xml:space="preserve"> </w:t>
      </w:r>
      <w:r w:rsidRPr="00E17172">
        <w:rPr>
          <w:sz w:val="24"/>
          <w:szCs w:val="24"/>
          <w:u w:val="single" w:color="000000"/>
        </w:rPr>
        <w:t>другие</w:t>
      </w:r>
      <w:r w:rsidRPr="00E17172">
        <w:rPr>
          <w:sz w:val="24"/>
          <w:szCs w:val="24"/>
        </w:rPr>
        <w:t xml:space="preserve"> </w:t>
      </w:r>
      <w:r w:rsidRPr="00E17172">
        <w:rPr>
          <w:sz w:val="24"/>
          <w:szCs w:val="24"/>
          <w:u w:val="single" w:color="000000"/>
        </w:rPr>
        <w:t>ресурсы по условиям лицензии могут находиться в муниципальной</w:t>
      </w:r>
      <w:r w:rsidRPr="00E17172">
        <w:rPr>
          <w:sz w:val="24"/>
          <w:szCs w:val="24"/>
        </w:rPr>
        <w:t xml:space="preserve"> </w:t>
      </w:r>
      <w:r w:rsidR="001E60EB" w:rsidRPr="00E17172">
        <w:rPr>
          <w:sz w:val="24"/>
          <w:szCs w:val="24"/>
          <w:u w:val="single"/>
        </w:rPr>
        <w:t>и частной</w:t>
      </w:r>
      <w:r w:rsidR="001E60EB" w:rsidRPr="00E17172">
        <w:rPr>
          <w:sz w:val="24"/>
          <w:szCs w:val="24"/>
        </w:rPr>
        <w:t xml:space="preserve"> </w:t>
      </w:r>
      <w:r w:rsidRPr="00E17172">
        <w:rPr>
          <w:sz w:val="24"/>
          <w:szCs w:val="24"/>
          <w:u w:val="single" w:color="000000"/>
        </w:rPr>
        <w:t>собственности</w:t>
      </w:r>
      <w:r w:rsidRPr="00E17172">
        <w:rPr>
          <w:sz w:val="24"/>
          <w:szCs w:val="24"/>
        </w:rPr>
        <w:t xml:space="preserve">. </w:t>
      </w:r>
    </w:p>
    <w:p w14:paraId="154CB282" w14:textId="31294BC7" w:rsidR="00E17172" w:rsidRPr="00E17172" w:rsidRDefault="00643A84" w:rsidP="00E17172">
      <w:pPr>
        <w:spacing w:after="0" w:line="240" w:lineRule="auto"/>
        <w:ind w:left="441" w:right="1" w:firstLine="540"/>
        <w:rPr>
          <w:sz w:val="24"/>
          <w:szCs w:val="24"/>
        </w:rPr>
      </w:pPr>
      <w:r w:rsidRPr="00E17172">
        <w:rPr>
          <w:sz w:val="24"/>
          <w:szCs w:val="24"/>
        </w:rPr>
        <w:lastRenderedPageBreak/>
        <w:t xml:space="preserve">Водный кодекс </w:t>
      </w:r>
      <w:r w:rsidR="003F5ECA">
        <w:rPr>
          <w:sz w:val="24"/>
          <w:szCs w:val="24"/>
        </w:rPr>
        <w:t>РФ</w:t>
      </w:r>
      <w:r w:rsidR="000A251D" w:rsidRPr="00E17172">
        <w:rPr>
          <w:sz w:val="24"/>
          <w:szCs w:val="24"/>
        </w:rPr>
        <w:t xml:space="preserve"> от </w:t>
      </w:r>
      <w:r w:rsidR="003F5ECA">
        <w:rPr>
          <w:sz w:val="24"/>
          <w:szCs w:val="24"/>
        </w:rPr>
        <w:t>03</w:t>
      </w:r>
      <w:r w:rsidR="000A251D" w:rsidRPr="00E17172">
        <w:rPr>
          <w:sz w:val="24"/>
          <w:szCs w:val="24"/>
        </w:rPr>
        <w:t>.</w:t>
      </w:r>
      <w:r w:rsidR="003F5ECA">
        <w:rPr>
          <w:sz w:val="24"/>
          <w:szCs w:val="24"/>
        </w:rPr>
        <w:t>06</w:t>
      </w:r>
      <w:r w:rsidR="000A251D" w:rsidRPr="00E17172">
        <w:rPr>
          <w:sz w:val="24"/>
          <w:szCs w:val="24"/>
        </w:rPr>
        <w:t>.</w:t>
      </w:r>
      <w:r w:rsidR="003F5ECA">
        <w:rPr>
          <w:sz w:val="24"/>
          <w:szCs w:val="24"/>
        </w:rPr>
        <w:t>2006</w:t>
      </w:r>
      <w:r w:rsidR="000A251D" w:rsidRPr="00E17172">
        <w:rPr>
          <w:sz w:val="24"/>
          <w:szCs w:val="24"/>
        </w:rPr>
        <w:t xml:space="preserve"> года</w:t>
      </w:r>
      <w:r w:rsidRPr="00E17172">
        <w:rPr>
          <w:sz w:val="24"/>
          <w:szCs w:val="24"/>
        </w:rPr>
        <w:t xml:space="preserve"> прямо установил</w:t>
      </w:r>
      <w:r w:rsidR="00E17172">
        <w:rPr>
          <w:sz w:val="24"/>
          <w:szCs w:val="24"/>
        </w:rPr>
        <w:t>, что</w:t>
      </w:r>
      <w:r w:rsidRPr="00E17172">
        <w:rPr>
          <w:sz w:val="24"/>
          <w:szCs w:val="24"/>
        </w:rPr>
        <w:t xml:space="preserve"> </w:t>
      </w:r>
      <w:r w:rsidR="00E17172">
        <w:rPr>
          <w:sz w:val="24"/>
          <w:szCs w:val="24"/>
        </w:rPr>
        <w:t>п</w:t>
      </w:r>
      <w:r w:rsidR="00E17172" w:rsidRPr="00E17172">
        <w:rPr>
          <w:sz w:val="24"/>
          <w:szCs w:val="24"/>
        </w:rPr>
        <w:t xml:space="preserve">оверхностные водные объекты находятся в </w:t>
      </w:r>
      <w:r w:rsidR="003F5ECA">
        <w:rPr>
          <w:sz w:val="24"/>
          <w:szCs w:val="24"/>
        </w:rPr>
        <w:t>государственной собственности.</w:t>
      </w:r>
    </w:p>
    <w:p w14:paraId="64BE3282" w14:textId="77777777" w:rsidR="00643A84" w:rsidRPr="00643A84" w:rsidRDefault="00643A84" w:rsidP="00643A84">
      <w:pPr>
        <w:spacing w:after="25" w:line="259" w:lineRule="auto"/>
        <w:ind w:left="967" w:firstLine="0"/>
        <w:jc w:val="left"/>
        <w:rPr>
          <w:sz w:val="24"/>
          <w:szCs w:val="24"/>
        </w:rPr>
      </w:pPr>
    </w:p>
    <w:p w14:paraId="6FA48834" w14:textId="77777777" w:rsidR="00643A84" w:rsidRPr="00643A84" w:rsidRDefault="00643A84" w:rsidP="00643A84">
      <w:pPr>
        <w:pStyle w:val="2"/>
        <w:ind w:left="977" w:right="0"/>
        <w:rPr>
          <w:sz w:val="24"/>
          <w:szCs w:val="24"/>
        </w:rPr>
      </w:pPr>
      <w:r w:rsidRPr="00643A84">
        <w:rPr>
          <w:sz w:val="24"/>
          <w:szCs w:val="24"/>
        </w:rPr>
        <w:t xml:space="preserve">Право частной собственности на природные ресурсы </w:t>
      </w:r>
    </w:p>
    <w:p w14:paraId="160A3113" w14:textId="77777777" w:rsidR="00643A84" w:rsidRPr="00643A84" w:rsidRDefault="00643A84" w:rsidP="00643A84">
      <w:pPr>
        <w:spacing w:after="6"/>
        <w:ind w:left="441" w:right="1" w:firstLine="540"/>
        <w:rPr>
          <w:sz w:val="24"/>
          <w:szCs w:val="24"/>
        </w:rPr>
      </w:pPr>
      <w:r w:rsidRPr="00643A84">
        <w:rPr>
          <w:i/>
          <w:sz w:val="24"/>
          <w:szCs w:val="24"/>
        </w:rPr>
        <w:t>Право частной собственности</w:t>
      </w:r>
      <w:r w:rsidRPr="00643A84">
        <w:rPr>
          <w:sz w:val="24"/>
          <w:szCs w:val="24"/>
        </w:rPr>
        <w:t xml:space="preserve"> является одной из форм права собственности, при которой правомочиями пользования, владения и распоряжения обладают юридические и физические лица. </w:t>
      </w:r>
    </w:p>
    <w:p w14:paraId="200954E2" w14:textId="77777777" w:rsidR="00643A84" w:rsidRPr="00643A84" w:rsidRDefault="00643A84" w:rsidP="00643A84">
      <w:pPr>
        <w:ind w:left="441" w:right="1" w:firstLine="540"/>
        <w:rPr>
          <w:sz w:val="24"/>
          <w:szCs w:val="24"/>
        </w:rPr>
      </w:pPr>
      <w:r w:rsidRPr="00643A84">
        <w:rPr>
          <w:sz w:val="24"/>
          <w:szCs w:val="24"/>
        </w:rPr>
        <w:t xml:space="preserve">Институт права частной собственности, в том числе и на природные ресурсы, получил мощное развитие в конце 80-х – начале 90-х гг. прошлого столетия в связи с переходом экономики страны на рыночные отношения. </w:t>
      </w:r>
    </w:p>
    <w:p w14:paraId="210A37AC" w14:textId="77777777" w:rsidR="00643A84" w:rsidRPr="00643A84" w:rsidRDefault="00643A84" w:rsidP="00643A84">
      <w:pPr>
        <w:ind w:left="441" w:right="1" w:firstLine="540"/>
        <w:rPr>
          <w:sz w:val="24"/>
          <w:szCs w:val="24"/>
        </w:rPr>
      </w:pPr>
      <w:r w:rsidRPr="00643A84">
        <w:rPr>
          <w:sz w:val="24"/>
          <w:szCs w:val="24"/>
        </w:rPr>
        <w:t xml:space="preserve">В </w:t>
      </w:r>
      <w:r w:rsidR="00F14776">
        <w:rPr>
          <w:sz w:val="24"/>
          <w:szCs w:val="24"/>
        </w:rPr>
        <w:t xml:space="preserve">Земельный Кодекс закрепил </w:t>
      </w:r>
      <w:r w:rsidRPr="00643A84">
        <w:rPr>
          <w:sz w:val="24"/>
          <w:szCs w:val="24"/>
        </w:rPr>
        <w:t xml:space="preserve">право граждан и их объединений (юридических лиц) иметь в частной собственности землю. </w:t>
      </w:r>
    </w:p>
    <w:p w14:paraId="71D9D3BF" w14:textId="77777777" w:rsidR="009B6296" w:rsidRDefault="00643A84" w:rsidP="00643A84">
      <w:pPr>
        <w:spacing w:after="5"/>
        <w:ind w:left="441" w:right="1" w:firstLine="540"/>
        <w:rPr>
          <w:sz w:val="24"/>
          <w:szCs w:val="24"/>
        </w:rPr>
      </w:pPr>
      <w:r w:rsidRPr="00643A84">
        <w:rPr>
          <w:sz w:val="24"/>
          <w:szCs w:val="24"/>
        </w:rPr>
        <w:t xml:space="preserve">Лесной кодекс РФ (2006) в ст. 9 определяет право постоянного (бессрочного) пользования лесными участками, право ограниченного пользования чужими лесными участками (сервитут), право аренды лесных участков, а также право безвозмездного срочного пользования лесными участками. Это право возникает и прекращается согласно действующего гражданского, земельного законодательства. Граждане и юридические лица вправе владеть, пользоваться и распоряжаться ею в соответствии с требованиями лесного законодательства РФ и Федерального закона РФ «О растительном мире» (1997). Причем древесно-кустарниковая растительность, которая появилась в результате хозяйственной деятельности или естественным образом на земельном участке после передачи его в собственность гражданину или юридическому лицу, является его собственностью, которой он владеет, пользуется и распоряжается по своему усмотрению. </w:t>
      </w:r>
    </w:p>
    <w:p w14:paraId="47E3899A" w14:textId="77777777" w:rsidR="00643A84" w:rsidRPr="00975758" w:rsidRDefault="00643A84" w:rsidP="00643A84">
      <w:pPr>
        <w:ind w:left="441" w:right="1" w:firstLine="540"/>
        <w:rPr>
          <w:sz w:val="24"/>
          <w:szCs w:val="24"/>
        </w:rPr>
      </w:pPr>
      <w:r w:rsidRPr="00643A84">
        <w:rPr>
          <w:sz w:val="24"/>
          <w:szCs w:val="24"/>
        </w:rPr>
        <w:t xml:space="preserve">Законодательство о животном мире также не допускает нахождения объектов животного мира в частной собственности, за исключением случаев, когда такие объекты изъяты из среды их обитания в установленном порядке (зоопарк, </w:t>
      </w:r>
      <w:r w:rsidRPr="00975758">
        <w:rPr>
          <w:sz w:val="24"/>
          <w:szCs w:val="24"/>
        </w:rPr>
        <w:t xml:space="preserve">животноводческая ферма). </w:t>
      </w:r>
    </w:p>
    <w:p w14:paraId="6FD5CA56" w14:textId="66D774AA" w:rsidR="00975758" w:rsidRPr="00975758" w:rsidRDefault="00975758" w:rsidP="00643A84">
      <w:pPr>
        <w:spacing w:after="1"/>
        <w:ind w:left="441" w:right="1" w:firstLine="540"/>
        <w:rPr>
          <w:sz w:val="24"/>
          <w:szCs w:val="24"/>
        </w:rPr>
      </w:pPr>
      <w:r w:rsidRPr="00975758">
        <w:rPr>
          <w:bCs/>
          <w:sz w:val="24"/>
          <w:szCs w:val="24"/>
        </w:rPr>
        <w:t>Владение, пользование и распоряжение землей и другими природными ресурсами в той мере, в како</w:t>
      </w:r>
      <w:r w:rsidR="00E57AD8">
        <w:rPr>
          <w:bCs/>
          <w:sz w:val="24"/>
          <w:szCs w:val="24"/>
        </w:rPr>
        <w:t xml:space="preserve">й их оборот допускается законом, </w:t>
      </w:r>
      <w:r w:rsidRPr="00975758">
        <w:rPr>
          <w:bCs/>
          <w:sz w:val="24"/>
          <w:szCs w:val="24"/>
        </w:rPr>
        <w:t>осуществляются их собственником свободно, если это не наносит ущерба окружающей среде и не нарушает прав и</w:t>
      </w:r>
      <w:r w:rsidR="00E57AD8">
        <w:rPr>
          <w:bCs/>
          <w:sz w:val="24"/>
          <w:szCs w:val="24"/>
        </w:rPr>
        <w:t xml:space="preserve"> законных интересов других лиц.</w:t>
      </w:r>
    </w:p>
    <w:p w14:paraId="77C044FE" w14:textId="77777777" w:rsidR="00643A84" w:rsidRPr="00975758" w:rsidRDefault="00975758" w:rsidP="00643A84">
      <w:pPr>
        <w:spacing w:after="1"/>
        <w:ind w:left="441" w:right="1" w:firstLine="540"/>
        <w:rPr>
          <w:sz w:val="24"/>
          <w:szCs w:val="24"/>
        </w:rPr>
      </w:pPr>
      <w:r w:rsidRPr="00975758">
        <w:rPr>
          <w:sz w:val="24"/>
          <w:szCs w:val="24"/>
        </w:rPr>
        <w:t xml:space="preserve">Согласно Земельного кодекса </w:t>
      </w:r>
      <w:r w:rsidR="00643A84" w:rsidRPr="00975758">
        <w:rPr>
          <w:sz w:val="24"/>
          <w:szCs w:val="24"/>
        </w:rPr>
        <w:t xml:space="preserve">право собственности на земельный участок распространяется на находящийся в границах этого участка поверхностный (почвенный слой), замкнутые водоемы, а также находящиеся на нем лес и растения. В то же время право собственности на недра, расположенные под земельным участком, к его собственнику не переходят. </w:t>
      </w:r>
    </w:p>
    <w:p w14:paraId="2623B8F0" w14:textId="77777777" w:rsidR="00643A84" w:rsidRPr="00643A84" w:rsidRDefault="00643A84" w:rsidP="00643A84">
      <w:pPr>
        <w:spacing w:after="0" w:line="259" w:lineRule="auto"/>
        <w:ind w:left="967" w:firstLine="0"/>
        <w:jc w:val="left"/>
        <w:rPr>
          <w:sz w:val="24"/>
          <w:szCs w:val="24"/>
        </w:rPr>
      </w:pPr>
      <w:r w:rsidRPr="00643A84">
        <w:rPr>
          <w:sz w:val="24"/>
          <w:szCs w:val="24"/>
        </w:rPr>
        <w:t xml:space="preserve"> </w:t>
      </w:r>
    </w:p>
    <w:p w14:paraId="437AA1FC" w14:textId="77777777" w:rsidR="00643A84" w:rsidRPr="00643A84" w:rsidRDefault="00643A84" w:rsidP="00643A84">
      <w:pPr>
        <w:spacing w:after="13" w:line="268" w:lineRule="auto"/>
        <w:ind w:left="427" w:firstLine="540"/>
        <w:rPr>
          <w:sz w:val="24"/>
          <w:szCs w:val="24"/>
        </w:rPr>
      </w:pPr>
      <w:r w:rsidRPr="00643A84">
        <w:rPr>
          <w:i/>
          <w:sz w:val="24"/>
          <w:szCs w:val="24"/>
        </w:rPr>
        <w:t xml:space="preserve">Основание возникновения и прекращения права собственности на природные ресурсы. </w:t>
      </w:r>
    </w:p>
    <w:p w14:paraId="52A50F5F" w14:textId="77777777" w:rsidR="00643A84" w:rsidRPr="00643A84" w:rsidRDefault="00643A84" w:rsidP="00643A84">
      <w:pPr>
        <w:ind w:left="441" w:right="1" w:firstLine="540"/>
        <w:rPr>
          <w:sz w:val="24"/>
          <w:szCs w:val="24"/>
        </w:rPr>
      </w:pPr>
      <w:r w:rsidRPr="00643A84">
        <w:rPr>
          <w:i/>
          <w:sz w:val="24"/>
          <w:szCs w:val="24"/>
        </w:rPr>
        <w:t>Основания возникновения и прекращения права собственности на природные ресурсы</w:t>
      </w:r>
      <w:r w:rsidRPr="00643A84">
        <w:rPr>
          <w:sz w:val="24"/>
          <w:szCs w:val="24"/>
        </w:rPr>
        <w:t xml:space="preserve"> определяются законодательством и в значительной степени зависят от формы права собственности. </w:t>
      </w:r>
    </w:p>
    <w:p w14:paraId="214B8CA6" w14:textId="77777777" w:rsidR="00643A84" w:rsidRPr="00643A84" w:rsidRDefault="00643A84" w:rsidP="00643A84">
      <w:pPr>
        <w:spacing w:after="10"/>
        <w:ind w:left="441" w:right="1" w:firstLine="540"/>
        <w:rPr>
          <w:sz w:val="24"/>
          <w:szCs w:val="24"/>
        </w:rPr>
      </w:pPr>
      <w:r w:rsidRPr="00643A84">
        <w:rPr>
          <w:sz w:val="24"/>
          <w:szCs w:val="24"/>
        </w:rPr>
        <w:t xml:space="preserve">В ГК, устанавливающей общие основания приобретения права собственности, предусматривается, что право собственности на имущество, которое имеет собственник (что вполне относится к природным ресурсам), может быть приобретено другим лицом на основании договора купли-продажи, мены, дарения или иной сделки об отчуждении этого имущества. </w:t>
      </w:r>
    </w:p>
    <w:p w14:paraId="6A5F8DAD" w14:textId="77777777" w:rsidR="00643A84" w:rsidRPr="00643A84" w:rsidRDefault="00643A84" w:rsidP="00643A84">
      <w:pPr>
        <w:spacing w:after="0"/>
        <w:ind w:left="441" w:right="1" w:firstLine="540"/>
        <w:rPr>
          <w:sz w:val="24"/>
          <w:szCs w:val="24"/>
        </w:rPr>
      </w:pPr>
      <w:r w:rsidRPr="00643A84">
        <w:rPr>
          <w:sz w:val="24"/>
          <w:szCs w:val="24"/>
        </w:rPr>
        <w:lastRenderedPageBreak/>
        <w:t xml:space="preserve">Право частной собственности на природные ресурсы может возникнуть на основе передачи в соответствии с действующим законодательством о природных ресурсах, находящихся в государственной или муниципальной собственности природных ресурсов, частным лицам. </w:t>
      </w:r>
    </w:p>
    <w:p w14:paraId="6ECB09B9" w14:textId="77777777" w:rsidR="00643A84" w:rsidRPr="00643A84" w:rsidRDefault="00643A84" w:rsidP="00643A84">
      <w:pPr>
        <w:ind w:left="441" w:right="1" w:firstLine="540"/>
        <w:rPr>
          <w:sz w:val="24"/>
          <w:szCs w:val="24"/>
        </w:rPr>
      </w:pPr>
      <w:r w:rsidRPr="00643A84">
        <w:rPr>
          <w:sz w:val="24"/>
          <w:szCs w:val="24"/>
        </w:rPr>
        <w:t xml:space="preserve">Природные ресурсы, находящиеся в частной собственности, могут быть обращены в государственную собственность в случаях: </w:t>
      </w:r>
    </w:p>
    <w:p w14:paraId="7E410347" w14:textId="77777777" w:rsidR="00643A84" w:rsidRPr="00643A84" w:rsidRDefault="00643A84" w:rsidP="00643A84">
      <w:pPr>
        <w:numPr>
          <w:ilvl w:val="0"/>
          <w:numId w:val="7"/>
        </w:numPr>
        <w:ind w:right="1" w:firstLine="540"/>
        <w:rPr>
          <w:sz w:val="24"/>
          <w:szCs w:val="24"/>
        </w:rPr>
      </w:pPr>
      <w:r w:rsidRPr="00643A84">
        <w:rPr>
          <w:sz w:val="24"/>
          <w:szCs w:val="24"/>
        </w:rPr>
        <w:t xml:space="preserve">обращения взыскания на имущество по обязательствам; </w:t>
      </w:r>
    </w:p>
    <w:p w14:paraId="1F27AB6A" w14:textId="77777777" w:rsidR="00643A84" w:rsidRPr="00643A84" w:rsidRDefault="00643A84" w:rsidP="00643A84">
      <w:pPr>
        <w:numPr>
          <w:ilvl w:val="0"/>
          <w:numId w:val="7"/>
        </w:numPr>
        <w:ind w:right="1" w:firstLine="540"/>
        <w:rPr>
          <w:sz w:val="24"/>
          <w:szCs w:val="24"/>
        </w:rPr>
      </w:pPr>
      <w:r w:rsidRPr="00643A84">
        <w:rPr>
          <w:sz w:val="24"/>
          <w:szCs w:val="24"/>
        </w:rPr>
        <w:t xml:space="preserve">изъятия для государственных нужд путем выкупа; </w:t>
      </w:r>
    </w:p>
    <w:p w14:paraId="4FE7B548" w14:textId="77777777" w:rsidR="00643A84" w:rsidRPr="00643A84" w:rsidRDefault="00643A84" w:rsidP="00643A84">
      <w:pPr>
        <w:numPr>
          <w:ilvl w:val="0"/>
          <w:numId w:val="7"/>
        </w:numPr>
        <w:ind w:right="1" w:firstLine="540"/>
        <w:rPr>
          <w:sz w:val="24"/>
          <w:szCs w:val="24"/>
        </w:rPr>
      </w:pPr>
      <w:r w:rsidRPr="00643A84">
        <w:rPr>
          <w:sz w:val="24"/>
          <w:szCs w:val="24"/>
        </w:rPr>
        <w:t xml:space="preserve">изъятия </w:t>
      </w:r>
      <w:r w:rsidRPr="00643A84">
        <w:rPr>
          <w:sz w:val="24"/>
          <w:szCs w:val="24"/>
        </w:rPr>
        <w:tab/>
        <w:t xml:space="preserve">объекта, </w:t>
      </w:r>
      <w:r w:rsidRPr="00643A84">
        <w:rPr>
          <w:sz w:val="24"/>
          <w:szCs w:val="24"/>
        </w:rPr>
        <w:tab/>
        <w:t xml:space="preserve">используемого </w:t>
      </w:r>
      <w:r w:rsidRPr="00643A84">
        <w:rPr>
          <w:sz w:val="24"/>
          <w:szCs w:val="24"/>
        </w:rPr>
        <w:tab/>
        <w:t xml:space="preserve">с </w:t>
      </w:r>
      <w:r w:rsidRPr="00643A84">
        <w:rPr>
          <w:sz w:val="24"/>
          <w:szCs w:val="24"/>
        </w:rPr>
        <w:tab/>
        <w:t xml:space="preserve">нарушением </w:t>
      </w:r>
      <w:r w:rsidRPr="00643A84">
        <w:rPr>
          <w:sz w:val="24"/>
          <w:szCs w:val="24"/>
        </w:rPr>
        <w:tab/>
        <w:t xml:space="preserve">требований </w:t>
      </w:r>
    </w:p>
    <w:p w14:paraId="072278B5" w14:textId="77777777" w:rsidR="00643A84" w:rsidRPr="00643A84" w:rsidRDefault="00643A84" w:rsidP="00643A84">
      <w:pPr>
        <w:ind w:left="441" w:right="1" w:firstLine="0"/>
        <w:rPr>
          <w:sz w:val="24"/>
          <w:szCs w:val="24"/>
        </w:rPr>
      </w:pPr>
      <w:r w:rsidRPr="00643A84">
        <w:rPr>
          <w:sz w:val="24"/>
          <w:szCs w:val="24"/>
        </w:rPr>
        <w:t xml:space="preserve">законодательства; </w:t>
      </w:r>
    </w:p>
    <w:p w14:paraId="507D5A4C" w14:textId="77777777" w:rsidR="00643A84" w:rsidRPr="00643A84" w:rsidRDefault="00643A84" w:rsidP="00643A84">
      <w:pPr>
        <w:numPr>
          <w:ilvl w:val="0"/>
          <w:numId w:val="7"/>
        </w:numPr>
        <w:ind w:right="1" w:firstLine="540"/>
        <w:rPr>
          <w:sz w:val="24"/>
          <w:szCs w:val="24"/>
        </w:rPr>
      </w:pPr>
      <w:r w:rsidRPr="00643A84">
        <w:rPr>
          <w:sz w:val="24"/>
          <w:szCs w:val="24"/>
        </w:rPr>
        <w:t xml:space="preserve">перехода наследства государству; </w:t>
      </w:r>
    </w:p>
    <w:p w14:paraId="73FDE555" w14:textId="77777777" w:rsidR="00643A84" w:rsidRPr="00643A84" w:rsidRDefault="00643A84" w:rsidP="00643A84">
      <w:pPr>
        <w:numPr>
          <w:ilvl w:val="0"/>
          <w:numId w:val="7"/>
        </w:numPr>
        <w:ind w:right="1" w:firstLine="540"/>
        <w:rPr>
          <w:sz w:val="24"/>
          <w:szCs w:val="24"/>
        </w:rPr>
      </w:pPr>
      <w:r w:rsidRPr="00643A84">
        <w:rPr>
          <w:sz w:val="24"/>
          <w:szCs w:val="24"/>
        </w:rPr>
        <w:t xml:space="preserve">реквизиции. Реквизиция – это изъятие у собственника в случаях стихийных бедствий, аварий, эпидемий, эпизоотии и при иных обстоятельствах, носящих чрезвычайный характер, имущества в интересах общества по решению государственных органов в порядке и на условиях, установленных законом, с выплатой ему стоимости имущества; </w:t>
      </w:r>
    </w:p>
    <w:p w14:paraId="6E53D1E8" w14:textId="77777777" w:rsidR="00643A84" w:rsidRPr="00643A84" w:rsidRDefault="00643A84" w:rsidP="00643A84">
      <w:pPr>
        <w:numPr>
          <w:ilvl w:val="0"/>
          <w:numId w:val="7"/>
        </w:numPr>
        <w:ind w:right="1" w:firstLine="540"/>
        <w:rPr>
          <w:sz w:val="24"/>
          <w:szCs w:val="24"/>
        </w:rPr>
      </w:pPr>
      <w:r w:rsidRPr="00643A84">
        <w:rPr>
          <w:sz w:val="24"/>
          <w:szCs w:val="24"/>
        </w:rPr>
        <w:t xml:space="preserve">конфискации. Конфискация – это безвозмездное изъятие по решению суда имущества у собственника в виде санкции за совершение преступления или иного правонарушения. В случаях, предусмотренных законом, конфискация может быть произведена в административном порядке; </w:t>
      </w:r>
    </w:p>
    <w:p w14:paraId="20A89E01" w14:textId="77777777" w:rsidR="00643A84" w:rsidRPr="00643A84" w:rsidRDefault="00643A84" w:rsidP="00643A84">
      <w:pPr>
        <w:numPr>
          <w:ilvl w:val="0"/>
          <w:numId w:val="7"/>
        </w:numPr>
        <w:ind w:right="1" w:firstLine="540"/>
        <w:rPr>
          <w:sz w:val="24"/>
          <w:szCs w:val="24"/>
        </w:rPr>
      </w:pPr>
      <w:r w:rsidRPr="00643A84">
        <w:rPr>
          <w:sz w:val="24"/>
          <w:szCs w:val="24"/>
        </w:rPr>
        <w:t xml:space="preserve">национализации, т.е. обращения в государственную собственность имущества, находящегося в собственности граждан и юридических лиц. </w:t>
      </w:r>
    </w:p>
    <w:p w14:paraId="7FC2556A" w14:textId="77777777" w:rsidR="00643A84" w:rsidRPr="00643A84" w:rsidRDefault="00643A84" w:rsidP="00643A84">
      <w:pPr>
        <w:spacing w:after="0"/>
        <w:ind w:left="441" w:right="1" w:firstLine="540"/>
        <w:rPr>
          <w:sz w:val="24"/>
          <w:szCs w:val="24"/>
        </w:rPr>
      </w:pPr>
      <w:r w:rsidRPr="00643A84">
        <w:rPr>
          <w:sz w:val="24"/>
          <w:szCs w:val="24"/>
        </w:rPr>
        <w:t xml:space="preserve">Природные ресурсы, находящиеся в муниципальной собственности, могут быть обращены в частную или государственную собственность в случае их передачи частному лицу (физическому или юридическому) или государству в соответствии с законом. </w:t>
      </w:r>
    </w:p>
    <w:p w14:paraId="5D53C788" w14:textId="39ECE63D" w:rsidR="00643A84" w:rsidRPr="00643A84" w:rsidRDefault="00643A84" w:rsidP="00643A84">
      <w:pPr>
        <w:ind w:left="441" w:right="1" w:firstLine="540"/>
        <w:rPr>
          <w:sz w:val="24"/>
          <w:szCs w:val="24"/>
        </w:rPr>
      </w:pPr>
      <w:r w:rsidRPr="00643A84">
        <w:rPr>
          <w:sz w:val="24"/>
          <w:szCs w:val="24"/>
        </w:rPr>
        <w:t xml:space="preserve">Общие основания прекращения права собственности определены в </w:t>
      </w:r>
      <w:r w:rsidR="003301B2">
        <w:rPr>
          <w:sz w:val="24"/>
          <w:szCs w:val="24"/>
        </w:rPr>
        <w:t>ст.235</w:t>
      </w:r>
      <w:r w:rsidRPr="00643A84">
        <w:rPr>
          <w:sz w:val="24"/>
          <w:szCs w:val="24"/>
        </w:rPr>
        <w:t xml:space="preserve"> ГК. Право собственности прекращается при отчуждении собственником своего имущества другим лицам, отказе собственника от права собственности, гибели или уничтожении имущества и при утрате права собственности на имущество в иных случаях, предусмотренных законом. Принудительное изъятие у собственника имущества не допускается, кроме случаев, когда по основаниям, предусмотренным законом, производятся: </w:t>
      </w:r>
    </w:p>
    <w:p w14:paraId="721A8857" w14:textId="77777777" w:rsidR="00643A84" w:rsidRPr="00643A84" w:rsidRDefault="00643A84" w:rsidP="00643A84">
      <w:pPr>
        <w:numPr>
          <w:ilvl w:val="0"/>
          <w:numId w:val="7"/>
        </w:numPr>
        <w:spacing w:after="7"/>
        <w:ind w:right="1" w:firstLine="540"/>
        <w:rPr>
          <w:sz w:val="24"/>
          <w:szCs w:val="24"/>
        </w:rPr>
      </w:pPr>
      <w:r w:rsidRPr="00643A84">
        <w:rPr>
          <w:sz w:val="24"/>
          <w:szCs w:val="24"/>
        </w:rPr>
        <w:t xml:space="preserve">обращение взыскания на имущество по обязательствам; </w:t>
      </w:r>
    </w:p>
    <w:p w14:paraId="7EED6CEF" w14:textId="77777777" w:rsidR="00643A84" w:rsidRPr="00643A84" w:rsidRDefault="00643A84" w:rsidP="00643A84">
      <w:pPr>
        <w:numPr>
          <w:ilvl w:val="0"/>
          <w:numId w:val="7"/>
        </w:numPr>
        <w:ind w:right="1" w:firstLine="540"/>
        <w:rPr>
          <w:sz w:val="24"/>
          <w:szCs w:val="24"/>
        </w:rPr>
      </w:pPr>
      <w:r w:rsidRPr="00643A84">
        <w:rPr>
          <w:sz w:val="24"/>
          <w:szCs w:val="24"/>
        </w:rPr>
        <w:t xml:space="preserve">отчуждение имущества, которое в силу закона не может принадлежать данному лицу; </w:t>
      </w:r>
    </w:p>
    <w:p w14:paraId="75790C6D" w14:textId="77777777" w:rsidR="00643A84" w:rsidRPr="00643A84" w:rsidRDefault="00643A84" w:rsidP="00643A84">
      <w:pPr>
        <w:numPr>
          <w:ilvl w:val="0"/>
          <w:numId w:val="7"/>
        </w:numPr>
        <w:ind w:right="1" w:firstLine="540"/>
        <w:rPr>
          <w:sz w:val="24"/>
          <w:szCs w:val="24"/>
        </w:rPr>
      </w:pPr>
      <w:r w:rsidRPr="00643A84">
        <w:rPr>
          <w:sz w:val="24"/>
          <w:szCs w:val="24"/>
        </w:rPr>
        <w:t xml:space="preserve">реквизиция; </w:t>
      </w:r>
    </w:p>
    <w:p w14:paraId="3FDE9853" w14:textId="77777777" w:rsidR="00643A84" w:rsidRPr="00643A84" w:rsidRDefault="00643A84" w:rsidP="00643A84">
      <w:pPr>
        <w:numPr>
          <w:ilvl w:val="0"/>
          <w:numId w:val="7"/>
        </w:numPr>
        <w:ind w:right="1" w:firstLine="540"/>
        <w:rPr>
          <w:sz w:val="24"/>
          <w:szCs w:val="24"/>
        </w:rPr>
      </w:pPr>
      <w:r w:rsidRPr="00643A84">
        <w:rPr>
          <w:sz w:val="24"/>
          <w:szCs w:val="24"/>
        </w:rPr>
        <w:t xml:space="preserve">конфискация; </w:t>
      </w:r>
    </w:p>
    <w:p w14:paraId="59868330" w14:textId="77777777" w:rsidR="00643A84" w:rsidRPr="00643A84" w:rsidRDefault="00643A84" w:rsidP="00643A84">
      <w:pPr>
        <w:numPr>
          <w:ilvl w:val="0"/>
          <w:numId w:val="7"/>
        </w:numPr>
        <w:spacing w:after="3" w:line="259" w:lineRule="auto"/>
        <w:ind w:right="1" w:firstLine="540"/>
        <w:rPr>
          <w:sz w:val="24"/>
          <w:szCs w:val="24"/>
        </w:rPr>
      </w:pPr>
      <w:r w:rsidRPr="00643A84">
        <w:rPr>
          <w:sz w:val="24"/>
          <w:szCs w:val="24"/>
        </w:rPr>
        <w:t xml:space="preserve">отчуждение имущества в случаях, предусмотренных ГК РФ. </w:t>
      </w:r>
    </w:p>
    <w:p w14:paraId="1863BCE1" w14:textId="77777777" w:rsidR="00643A84" w:rsidRPr="00643A84" w:rsidRDefault="00643A84" w:rsidP="00643A84">
      <w:pPr>
        <w:ind w:left="441" w:right="1" w:firstLine="540"/>
        <w:rPr>
          <w:sz w:val="24"/>
          <w:szCs w:val="24"/>
        </w:rPr>
      </w:pPr>
      <w:r w:rsidRPr="00643A84">
        <w:rPr>
          <w:sz w:val="24"/>
          <w:szCs w:val="24"/>
        </w:rPr>
        <w:t xml:space="preserve">По решению собственника в порядке, предусмотренном законодательством о приватизации, имущество, находящееся в государственной или муниципальной собственности, отчуждается в собственность граждан и юридических лиц. </w:t>
      </w:r>
    </w:p>
    <w:p w14:paraId="4551C18E" w14:textId="77777777" w:rsidR="00643A84" w:rsidRPr="00643A84" w:rsidRDefault="00643A84" w:rsidP="00643A84">
      <w:pPr>
        <w:spacing w:after="4"/>
        <w:ind w:left="441" w:right="1" w:firstLine="540"/>
        <w:rPr>
          <w:sz w:val="24"/>
          <w:szCs w:val="24"/>
        </w:rPr>
      </w:pPr>
      <w:r w:rsidRPr="00643A84">
        <w:rPr>
          <w:sz w:val="24"/>
          <w:szCs w:val="24"/>
        </w:rPr>
        <w:t xml:space="preserve">Согласно ГК обращение взыскания на земельный участок по обязательствам его собственника допускается только на основании решения суда. </w:t>
      </w:r>
    </w:p>
    <w:p w14:paraId="6C7B38CE" w14:textId="6584AC37" w:rsidR="00643A84" w:rsidRPr="00643A84" w:rsidRDefault="003301B2" w:rsidP="00643A84">
      <w:pPr>
        <w:spacing w:after="0"/>
        <w:ind w:left="441" w:right="1" w:firstLine="540"/>
        <w:rPr>
          <w:sz w:val="24"/>
          <w:szCs w:val="24"/>
        </w:rPr>
      </w:pPr>
      <w:r>
        <w:rPr>
          <w:sz w:val="24"/>
          <w:szCs w:val="24"/>
        </w:rPr>
        <w:t>Гражданский кодекс,</w:t>
      </w:r>
      <w:r w:rsidR="00225911">
        <w:rPr>
          <w:sz w:val="24"/>
          <w:szCs w:val="24"/>
        </w:rPr>
        <w:t xml:space="preserve"> </w:t>
      </w:r>
      <w:r w:rsidR="00643A84" w:rsidRPr="00643A84">
        <w:rPr>
          <w:sz w:val="24"/>
          <w:szCs w:val="24"/>
        </w:rPr>
        <w:t xml:space="preserve">предусматривает также, что земельный участок может быть изъят у собственника для государственных или муниципальных нужд путем </w:t>
      </w:r>
      <w:r w:rsidR="00643A84" w:rsidRPr="00643A84">
        <w:rPr>
          <w:sz w:val="24"/>
          <w:szCs w:val="24"/>
        </w:rPr>
        <w:lastRenderedPageBreak/>
        <w:t xml:space="preserve">выкупа. Решение об изъятии принимается органами исполнительной власти. При этом собственник земельного участка должен быть не позднее чем за год до предстоящего изъятия письменно уведомлен об этом органом, принявшим решение об изъятии. Выкуп земельного участка до получения собственником такого уведомления допускается только с согласия собственника. </w:t>
      </w:r>
      <w:r w:rsidR="00225911">
        <w:rPr>
          <w:sz w:val="24"/>
          <w:szCs w:val="24"/>
        </w:rPr>
        <w:t>Кодекс</w:t>
      </w:r>
      <w:r w:rsidR="00643A84" w:rsidRPr="00643A84">
        <w:rPr>
          <w:sz w:val="24"/>
          <w:szCs w:val="24"/>
        </w:rPr>
        <w:t xml:space="preserve"> устанавливает права собственника земельного участка, подлежащего изъятию. </w:t>
      </w:r>
    </w:p>
    <w:p w14:paraId="4E3F16F8" w14:textId="77777777" w:rsidR="00643A84" w:rsidRPr="00643A84" w:rsidRDefault="00643A84" w:rsidP="00643A84">
      <w:pPr>
        <w:ind w:left="441" w:right="1" w:firstLine="540"/>
        <w:rPr>
          <w:sz w:val="24"/>
          <w:szCs w:val="24"/>
        </w:rPr>
      </w:pPr>
      <w:r w:rsidRPr="00643A84">
        <w:rPr>
          <w:sz w:val="24"/>
          <w:szCs w:val="24"/>
        </w:rPr>
        <w:t>Земельный участок может быть изъят у собственника в случаях, когда участок предназначен для сельскохозяйственного производства либо жилищного или иного строительства и не используется для соответствующей цели в течение трех лет, если более длительный срок не установлен законом. В этот период не включается время, необходимое для освоения участка, а также время, в течение которого участок не мог быть использован по назначению из-за стихийных бедствий или ввиду иных обстоятельств, исключающих такое использование (</w:t>
      </w:r>
      <w:proofErr w:type="gramStart"/>
      <w:r w:rsidRPr="00643A84">
        <w:rPr>
          <w:sz w:val="24"/>
          <w:szCs w:val="24"/>
        </w:rPr>
        <w:t>ГК )</w:t>
      </w:r>
      <w:proofErr w:type="gramEnd"/>
      <w:r w:rsidRPr="00643A84">
        <w:rPr>
          <w:sz w:val="24"/>
          <w:szCs w:val="24"/>
        </w:rPr>
        <w:t xml:space="preserve">. </w:t>
      </w:r>
    </w:p>
    <w:p w14:paraId="656103BB" w14:textId="77777777" w:rsidR="00643A84" w:rsidRPr="00643A84" w:rsidRDefault="00643A84" w:rsidP="00643A84">
      <w:pPr>
        <w:spacing w:after="0"/>
        <w:ind w:left="441" w:right="1" w:firstLine="540"/>
        <w:rPr>
          <w:sz w:val="24"/>
          <w:szCs w:val="24"/>
        </w:rPr>
      </w:pPr>
      <w:r w:rsidRPr="00643A84">
        <w:rPr>
          <w:sz w:val="24"/>
          <w:szCs w:val="24"/>
        </w:rPr>
        <w:t xml:space="preserve">Согласно </w:t>
      </w:r>
      <w:r w:rsidR="00225911">
        <w:rPr>
          <w:sz w:val="24"/>
          <w:szCs w:val="24"/>
        </w:rPr>
        <w:t xml:space="preserve">Земельного кодекса </w:t>
      </w:r>
      <w:r w:rsidRPr="00643A84">
        <w:rPr>
          <w:sz w:val="24"/>
          <w:szCs w:val="24"/>
        </w:rPr>
        <w:t xml:space="preserve">земельный участок может быть изъят у собственника, если использование участка осуществляется с грубым нарушением правил рационального использования земли, установленных земельным законодательством, в частности,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либо значительному ухудшению экологической обстановки. В </w:t>
      </w:r>
      <w:r w:rsidR="00225911">
        <w:rPr>
          <w:sz w:val="24"/>
          <w:szCs w:val="24"/>
        </w:rPr>
        <w:t xml:space="preserve">кодексе </w:t>
      </w:r>
      <w:r w:rsidRPr="00643A84">
        <w:rPr>
          <w:sz w:val="24"/>
          <w:szCs w:val="24"/>
        </w:rPr>
        <w:t xml:space="preserve"> определен порядок изъятия земельного участка в связи с его ненадлежащим использованием. </w:t>
      </w:r>
    </w:p>
    <w:p w14:paraId="55D8FC64" w14:textId="77777777" w:rsidR="00643A84" w:rsidRPr="00643A84" w:rsidRDefault="00643A84" w:rsidP="00643A84">
      <w:pPr>
        <w:spacing w:after="0" w:line="259" w:lineRule="auto"/>
        <w:ind w:left="967" w:firstLine="0"/>
        <w:jc w:val="left"/>
        <w:rPr>
          <w:sz w:val="24"/>
          <w:szCs w:val="24"/>
        </w:rPr>
      </w:pPr>
      <w:r w:rsidRPr="00643A84">
        <w:rPr>
          <w:sz w:val="24"/>
          <w:szCs w:val="24"/>
        </w:rPr>
        <w:t xml:space="preserve"> </w:t>
      </w:r>
    </w:p>
    <w:p w14:paraId="005771E8" w14:textId="77777777" w:rsidR="00225911" w:rsidRDefault="00225911" w:rsidP="00225911">
      <w:pPr>
        <w:spacing w:after="28" w:line="259" w:lineRule="auto"/>
        <w:ind w:left="967" w:firstLine="0"/>
        <w:jc w:val="left"/>
        <w:rPr>
          <w:b/>
          <w:sz w:val="24"/>
          <w:szCs w:val="24"/>
        </w:rPr>
      </w:pPr>
      <w:r w:rsidRPr="00225911">
        <w:rPr>
          <w:b/>
          <w:sz w:val="24"/>
          <w:szCs w:val="24"/>
        </w:rPr>
        <w:t>Вопрос № 3</w:t>
      </w:r>
      <w:r w:rsidR="00643A84" w:rsidRPr="00225911">
        <w:rPr>
          <w:b/>
          <w:sz w:val="24"/>
          <w:szCs w:val="24"/>
        </w:rPr>
        <w:t xml:space="preserve"> </w:t>
      </w:r>
    </w:p>
    <w:p w14:paraId="35B98223" w14:textId="77777777" w:rsidR="00643A84" w:rsidRPr="00225911" w:rsidRDefault="00643A84" w:rsidP="00225911">
      <w:pPr>
        <w:spacing w:after="28" w:line="259" w:lineRule="auto"/>
        <w:ind w:left="967" w:firstLine="0"/>
        <w:jc w:val="left"/>
        <w:rPr>
          <w:b/>
          <w:sz w:val="24"/>
          <w:szCs w:val="24"/>
        </w:rPr>
      </w:pPr>
      <w:r w:rsidRPr="00225911">
        <w:rPr>
          <w:b/>
          <w:sz w:val="24"/>
          <w:szCs w:val="24"/>
        </w:rPr>
        <w:t xml:space="preserve">Право природопользования. Понятие и виды </w:t>
      </w:r>
    </w:p>
    <w:p w14:paraId="28C23CAE" w14:textId="77777777" w:rsidR="00643A84" w:rsidRPr="00643A84" w:rsidRDefault="00643A84" w:rsidP="00643A84">
      <w:pPr>
        <w:spacing w:after="23" w:line="259" w:lineRule="auto"/>
        <w:ind w:left="967" w:firstLine="0"/>
        <w:jc w:val="left"/>
        <w:rPr>
          <w:sz w:val="24"/>
          <w:szCs w:val="24"/>
        </w:rPr>
      </w:pPr>
      <w:r w:rsidRPr="00643A84">
        <w:rPr>
          <w:b/>
          <w:sz w:val="24"/>
          <w:szCs w:val="24"/>
        </w:rPr>
        <w:t xml:space="preserve"> </w:t>
      </w:r>
    </w:p>
    <w:p w14:paraId="3E9E9768" w14:textId="77777777" w:rsidR="00643A84" w:rsidRPr="00643A84" w:rsidRDefault="00643A84" w:rsidP="00643A84">
      <w:pPr>
        <w:ind w:left="441" w:right="1" w:firstLine="540"/>
        <w:rPr>
          <w:sz w:val="24"/>
          <w:szCs w:val="24"/>
        </w:rPr>
      </w:pPr>
      <w:r w:rsidRPr="00643A84">
        <w:rPr>
          <w:i/>
          <w:sz w:val="24"/>
          <w:szCs w:val="24"/>
        </w:rPr>
        <w:t>Право природопользования</w:t>
      </w:r>
      <w:r w:rsidRPr="00643A84">
        <w:rPr>
          <w:sz w:val="24"/>
          <w:szCs w:val="24"/>
        </w:rPr>
        <w:t xml:space="preserve"> может рассматриваться в различных аспектах. В объективном смысле право природопользования представляет собой совокупность правовых норм, регулирующих деятельность физических и юридических лиц по использованию природных объектов для удовлетворения текущих и перспективных экономических, экологических и иных потребностей граждан, организаций, общества и государства. В субъективном смысле право природопользования – это мера возможного поведения субъектов природопользования при осуществлении указанной выше деятельности. </w:t>
      </w:r>
    </w:p>
    <w:p w14:paraId="65235376" w14:textId="77777777" w:rsidR="00643A84" w:rsidRPr="00643A84" w:rsidRDefault="00643A84" w:rsidP="00643A84">
      <w:pPr>
        <w:spacing w:after="13" w:line="268" w:lineRule="auto"/>
        <w:ind w:left="977" w:hanging="10"/>
        <w:rPr>
          <w:sz w:val="24"/>
          <w:szCs w:val="24"/>
        </w:rPr>
      </w:pPr>
      <w:r w:rsidRPr="00643A84">
        <w:rPr>
          <w:i/>
          <w:sz w:val="24"/>
          <w:szCs w:val="24"/>
        </w:rPr>
        <w:t xml:space="preserve">Право природопользования – </w:t>
      </w:r>
      <w:r w:rsidRPr="00643A84">
        <w:rPr>
          <w:sz w:val="24"/>
          <w:szCs w:val="24"/>
        </w:rPr>
        <w:t xml:space="preserve">это: </w:t>
      </w:r>
    </w:p>
    <w:p w14:paraId="1745B82D" w14:textId="77777777" w:rsidR="00643A84" w:rsidRPr="00643A84" w:rsidRDefault="00643A84" w:rsidP="00643A84">
      <w:pPr>
        <w:numPr>
          <w:ilvl w:val="0"/>
          <w:numId w:val="8"/>
        </w:numPr>
        <w:ind w:right="1" w:firstLine="540"/>
        <w:rPr>
          <w:sz w:val="24"/>
          <w:szCs w:val="24"/>
        </w:rPr>
      </w:pPr>
      <w:r w:rsidRPr="00643A84">
        <w:rPr>
          <w:sz w:val="24"/>
          <w:szCs w:val="24"/>
        </w:rPr>
        <w:t xml:space="preserve">система норм, регулирующих использование природных ресурсов (объективное); </w:t>
      </w:r>
    </w:p>
    <w:p w14:paraId="68B755CF" w14:textId="77777777" w:rsidR="00643A84" w:rsidRPr="00643A84" w:rsidRDefault="00643A84" w:rsidP="00643A84">
      <w:pPr>
        <w:numPr>
          <w:ilvl w:val="0"/>
          <w:numId w:val="8"/>
        </w:numPr>
        <w:ind w:right="1" w:firstLine="540"/>
        <w:rPr>
          <w:sz w:val="24"/>
          <w:szCs w:val="24"/>
        </w:rPr>
      </w:pPr>
      <w:r w:rsidRPr="00643A84">
        <w:rPr>
          <w:sz w:val="24"/>
          <w:szCs w:val="24"/>
        </w:rPr>
        <w:t xml:space="preserve">совокупность прав и обязанностей, возникающих в связи с использованием природных ресурсов (субъективное). </w:t>
      </w:r>
    </w:p>
    <w:p w14:paraId="5C63E0A1" w14:textId="77777777" w:rsidR="00643A84" w:rsidRPr="00643A84" w:rsidRDefault="00643A84" w:rsidP="00643A84">
      <w:pPr>
        <w:numPr>
          <w:ilvl w:val="0"/>
          <w:numId w:val="8"/>
        </w:numPr>
        <w:ind w:right="1" w:firstLine="540"/>
        <w:rPr>
          <w:sz w:val="24"/>
          <w:szCs w:val="24"/>
        </w:rPr>
      </w:pPr>
      <w:r w:rsidRPr="00643A84">
        <w:rPr>
          <w:i/>
          <w:sz w:val="24"/>
          <w:szCs w:val="24"/>
        </w:rPr>
        <w:t>Природопользование</w:t>
      </w:r>
      <w:r w:rsidRPr="00643A84">
        <w:rPr>
          <w:sz w:val="24"/>
          <w:szCs w:val="24"/>
        </w:rPr>
        <w:t xml:space="preserve"> – это использование полезных для человека свойств природной среды: экономических, культурных, оздоровительных. </w:t>
      </w:r>
    </w:p>
    <w:p w14:paraId="7EAD790B" w14:textId="77777777" w:rsidR="00643A84" w:rsidRPr="00643A84" w:rsidRDefault="00643A84" w:rsidP="00643A84">
      <w:pPr>
        <w:numPr>
          <w:ilvl w:val="0"/>
          <w:numId w:val="8"/>
        </w:numPr>
        <w:ind w:right="1" w:firstLine="540"/>
        <w:rPr>
          <w:sz w:val="24"/>
          <w:szCs w:val="24"/>
        </w:rPr>
      </w:pPr>
      <w:r w:rsidRPr="00643A84">
        <w:rPr>
          <w:i/>
          <w:sz w:val="24"/>
          <w:szCs w:val="24"/>
        </w:rPr>
        <w:t>Общее природопользование</w:t>
      </w:r>
      <w:r w:rsidRPr="00643A84">
        <w:rPr>
          <w:sz w:val="24"/>
          <w:szCs w:val="24"/>
        </w:rPr>
        <w:t xml:space="preserve"> не требует какого-либо специального разрешения. Оно осуществляется всеми гражданами в силу принадлежащих им естественных прав. </w:t>
      </w:r>
    </w:p>
    <w:p w14:paraId="6009A52A" w14:textId="77777777" w:rsidR="00643A84" w:rsidRPr="00643A84" w:rsidRDefault="00643A84" w:rsidP="00643A84">
      <w:pPr>
        <w:numPr>
          <w:ilvl w:val="0"/>
          <w:numId w:val="8"/>
        </w:numPr>
        <w:ind w:right="1" w:firstLine="540"/>
        <w:rPr>
          <w:sz w:val="24"/>
          <w:szCs w:val="24"/>
        </w:rPr>
      </w:pPr>
      <w:r w:rsidRPr="00643A84">
        <w:rPr>
          <w:i/>
          <w:sz w:val="24"/>
          <w:szCs w:val="24"/>
        </w:rPr>
        <w:t xml:space="preserve">Специальное природопользование </w:t>
      </w:r>
      <w:r w:rsidRPr="00643A84">
        <w:rPr>
          <w:sz w:val="24"/>
          <w:szCs w:val="24"/>
        </w:rPr>
        <w:t xml:space="preserve">реализуется гражданами и хозяйствующими субъектами на основе разрешения компетентных органов, носит целевой характер, подразделяется на землепользование, пользование земными недрами, растительными ресурсами, животным миром и т.д. </w:t>
      </w:r>
    </w:p>
    <w:p w14:paraId="6D1213FF" w14:textId="77777777" w:rsidR="00643A84" w:rsidRPr="00643A84" w:rsidRDefault="00643A84" w:rsidP="00643A84">
      <w:pPr>
        <w:numPr>
          <w:ilvl w:val="0"/>
          <w:numId w:val="8"/>
        </w:numPr>
        <w:ind w:right="1" w:firstLine="540"/>
        <w:rPr>
          <w:sz w:val="24"/>
          <w:szCs w:val="24"/>
        </w:rPr>
      </w:pPr>
      <w:r w:rsidRPr="00643A84">
        <w:rPr>
          <w:i/>
          <w:sz w:val="24"/>
          <w:szCs w:val="24"/>
        </w:rPr>
        <w:lastRenderedPageBreak/>
        <w:t>Особое природопользование</w:t>
      </w:r>
      <w:r w:rsidRPr="00643A84">
        <w:rPr>
          <w:sz w:val="24"/>
          <w:szCs w:val="24"/>
        </w:rPr>
        <w:t xml:space="preserve"> устанавливается в интересах обороны государства. </w:t>
      </w:r>
    </w:p>
    <w:p w14:paraId="51653E1C" w14:textId="58AC1C22" w:rsidR="003301B2" w:rsidRDefault="00643A84" w:rsidP="003301B2">
      <w:pPr>
        <w:numPr>
          <w:ilvl w:val="0"/>
          <w:numId w:val="8"/>
        </w:numPr>
        <w:ind w:right="1" w:firstLine="540"/>
        <w:rPr>
          <w:sz w:val="24"/>
          <w:szCs w:val="24"/>
        </w:rPr>
      </w:pPr>
      <w:r w:rsidRPr="00643A84">
        <w:rPr>
          <w:sz w:val="24"/>
          <w:szCs w:val="24"/>
        </w:rPr>
        <w:t xml:space="preserve">Осуществление права на использование и потребление того или иного ресурса связано с лицензированием, т.е. с получением разрешения на такое пользование или на вид </w:t>
      </w:r>
      <w:r w:rsidRPr="00E7011B">
        <w:rPr>
          <w:sz w:val="24"/>
          <w:szCs w:val="24"/>
        </w:rPr>
        <w:t xml:space="preserve">деятельности (регулирует </w:t>
      </w:r>
      <w:r w:rsidR="003301B2">
        <w:rPr>
          <w:sz w:val="24"/>
          <w:szCs w:val="24"/>
        </w:rPr>
        <w:t>ФЗ</w:t>
      </w:r>
      <w:r w:rsidRPr="00E7011B">
        <w:rPr>
          <w:sz w:val="24"/>
          <w:szCs w:val="24"/>
        </w:rPr>
        <w:t xml:space="preserve"> </w:t>
      </w:r>
      <w:r w:rsidR="00D160A0">
        <w:rPr>
          <w:sz w:val="24"/>
          <w:szCs w:val="24"/>
        </w:rPr>
        <w:t xml:space="preserve">РФ </w:t>
      </w:r>
      <w:bookmarkStart w:id="0" w:name="_GoBack"/>
      <w:bookmarkEnd w:id="0"/>
      <w:r w:rsidRPr="00E7011B">
        <w:rPr>
          <w:sz w:val="24"/>
          <w:szCs w:val="24"/>
        </w:rPr>
        <w:t xml:space="preserve">«О лицензировании отдельных видов деятельности»). </w:t>
      </w:r>
    </w:p>
    <w:p w14:paraId="3AB56E7D" w14:textId="77777777" w:rsidR="003301B2" w:rsidRPr="003301B2" w:rsidRDefault="003301B2" w:rsidP="003301B2">
      <w:pPr>
        <w:ind w:left="708" w:right="1" w:firstLine="4"/>
        <w:rPr>
          <w:sz w:val="24"/>
          <w:szCs w:val="24"/>
        </w:rPr>
      </w:pPr>
      <w:r>
        <w:rPr>
          <w:rFonts w:ascii="Arial" w:hAnsi="Arial" w:cs="Arial"/>
        </w:rPr>
        <w:t xml:space="preserve"> </w:t>
      </w:r>
      <w:r>
        <w:rPr>
          <w:rFonts w:ascii="Arial" w:hAnsi="Arial" w:cs="Arial"/>
        </w:rPr>
        <w:tab/>
      </w:r>
      <w:r w:rsidRPr="003301B2">
        <w:rPr>
          <w:sz w:val="24"/>
          <w:szCs w:val="24"/>
        </w:rPr>
        <w:t>Закон устанавливает различие между обладателями права природопользования в зависимости от его видов – общего и специального.</w:t>
      </w:r>
    </w:p>
    <w:p w14:paraId="529C2545" w14:textId="77777777" w:rsidR="003301B2" w:rsidRPr="003301B2" w:rsidRDefault="003301B2" w:rsidP="003301B2">
      <w:pPr>
        <w:ind w:left="708" w:right="1" w:firstLine="708"/>
        <w:rPr>
          <w:sz w:val="24"/>
          <w:szCs w:val="24"/>
        </w:rPr>
      </w:pPr>
      <w:r w:rsidRPr="003301B2">
        <w:rPr>
          <w:sz w:val="24"/>
          <w:szCs w:val="24"/>
        </w:rPr>
        <w:t>Так, в качестве субъекта права общего природопользования выступает каждый человек в России, поскольку он обладает вытекающими из закона возможностями пользоваться водами, лесами, землей.</w:t>
      </w:r>
      <w:r w:rsidRPr="003301B2">
        <w:rPr>
          <w:sz w:val="24"/>
          <w:szCs w:val="24"/>
        </w:rPr>
        <w:tab/>
      </w:r>
    </w:p>
    <w:p w14:paraId="30D1E294" w14:textId="77777777" w:rsidR="003301B2" w:rsidRPr="003301B2" w:rsidRDefault="003301B2" w:rsidP="003301B2">
      <w:pPr>
        <w:ind w:left="708" w:right="1" w:firstLine="708"/>
        <w:rPr>
          <w:sz w:val="24"/>
          <w:szCs w:val="24"/>
        </w:rPr>
      </w:pPr>
      <w:r w:rsidRPr="003301B2">
        <w:rPr>
          <w:sz w:val="24"/>
          <w:szCs w:val="24"/>
        </w:rPr>
        <w:t>Субъектами права специального природопользования являются юридические лица и граждане-предприниматели. Юридические лица при этом выступают в двух качествах: как государственные или муниципальные органы, наделенные правомочием распоряжения природными ресурсами, находящимися в государственной и муниципальной собственности, и как юридические лица, получившие соответствующий природный ресурс в пользование.</w:t>
      </w:r>
    </w:p>
    <w:p w14:paraId="5DBEEA67" w14:textId="77777777" w:rsidR="003301B2" w:rsidRPr="003301B2" w:rsidRDefault="003301B2" w:rsidP="003301B2">
      <w:pPr>
        <w:ind w:left="708" w:right="1" w:firstLine="708"/>
        <w:rPr>
          <w:sz w:val="24"/>
          <w:szCs w:val="24"/>
        </w:rPr>
      </w:pPr>
      <w:r w:rsidRPr="003301B2">
        <w:rPr>
          <w:sz w:val="24"/>
          <w:szCs w:val="24"/>
        </w:rPr>
        <w:t xml:space="preserve">В </w:t>
      </w:r>
      <w:proofErr w:type="spellStart"/>
      <w:r w:rsidRPr="003301B2">
        <w:rPr>
          <w:sz w:val="24"/>
          <w:szCs w:val="24"/>
        </w:rPr>
        <w:t>природоресурсном</w:t>
      </w:r>
      <w:proofErr w:type="spellEnd"/>
      <w:r w:rsidRPr="003301B2">
        <w:rPr>
          <w:sz w:val="24"/>
          <w:szCs w:val="24"/>
        </w:rPr>
        <w:t xml:space="preserve"> законодательстве установлено требование, согласно которому субъекты специального природопользования должны обладать правоспособностью, т.е. способностью иметь права и нести обязанности. Кроме того, чтобы субъект права мог своими действиями осуществлять имеющееся у него право и отвечать за выполнение возложенных на него обязанностей, необходимо, чтобы он обладал дееспособностью. Так, право на получение лицензии на водопользование возникает у гражданина с наступлением совершеннолетия, т.е. по достижении 18 лет, а у юридического лица – с момента его государственной регистрации (ст. 30 Водного кодекса РФ).</w:t>
      </w:r>
    </w:p>
    <w:p w14:paraId="118A7AC0" w14:textId="77777777" w:rsidR="003301B2" w:rsidRPr="003301B2" w:rsidRDefault="003301B2" w:rsidP="003301B2">
      <w:pPr>
        <w:ind w:left="708" w:right="1" w:firstLine="708"/>
        <w:rPr>
          <w:sz w:val="24"/>
          <w:szCs w:val="24"/>
        </w:rPr>
      </w:pPr>
      <w:r w:rsidRPr="003301B2">
        <w:rPr>
          <w:sz w:val="24"/>
          <w:szCs w:val="24"/>
        </w:rPr>
        <w:t>Статус субъектов природопользования определяется их правами и обязанностями, установленными в законе.</w:t>
      </w:r>
    </w:p>
    <w:p w14:paraId="106D4E1B" w14:textId="0893E1B5" w:rsidR="003301B2" w:rsidRPr="003301B2" w:rsidRDefault="003301B2" w:rsidP="003301B2">
      <w:pPr>
        <w:ind w:left="708" w:right="1" w:firstLine="708"/>
        <w:rPr>
          <w:sz w:val="24"/>
          <w:szCs w:val="24"/>
        </w:rPr>
      </w:pPr>
      <w:r w:rsidRPr="003301B2">
        <w:rPr>
          <w:sz w:val="24"/>
          <w:szCs w:val="24"/>
        </w:rPr>
        <w:t>Права и обязанности природопользователей дифференцированы в зависимости от объекта природы и целей природопользования и определяются как в законодательных актах, так и в лицензиях (договорах) на природопользование применительно к специальному природопользованию.</w:t>
      </w:r>
    </w:p>
    <w:p w14:paraId="3D4BC6B7" w14:textId="0AB019A3" w:rsidR="00643A84" w:rsidRPr="00643A84" w:rsidRDefault="00643A84" w:rsidP="003301B2">
      <w:pPr>
        <w:spacing w:after="7"/>
        <w:ind w:right="1"/>
        <w:rPr>
          <w:sz w:val="24"/>
          <w:szCs w:val="24"/>
        </w:rPr>
      </w:pPr>
      <w:r w:rsidRPr="00643A84">
        <w:rPr>
          <w:sz w:val="24"/>
          <w:szCs w:val="24"/>
        </w:rPr>
        <w:t xml:space="preserve">Основания </w:t>
      </w:r>
      <w:r w:rsidRPr="00643A84">
        <w:rPr>
          <w:sz w:val="24"/>
          <w:szCs w:val="24"/>
        </w:rPr>
        <w:tab/>
        <w:t xml:space="preserve">возникновения </w:t>
      </w:r>
      <w:r w:rsidRPr="00643A84">
        <w:rPr>
          <w:sz w:val="24"/>
          <w:szCs w:val="24"/>
        </w:rPr>
        <w:tab/>
        <w:t xml:space="preserve">и прекращения </w:t>
      </w:r>
      <w:r w:rsidRPr="00643A84">
        <w:rPr>
          <w:sz w:val="24"/>
          <w:szCs w:val="24"/>
        </w:rPr>
        <w:tab/>
        <w:t xml:space="preserve">(приостановления) </w:t>
      </w:r>
      <w:r w:rsidRPr="00643A84">
        <w:rPr>
          <w:sz w:val="24"/>
          <w:szCs w:val="24"/>
        </w:rPr>
        <w:tab/>
        <w:t xml:space="preserve">права </w:t>
      </w:r>
      <w:r w:rsidRPr="00643A84">
        <w:rPr>
          <w:sz w:val="24"/>
          <w:szCs w:val="24"/>
        </w:rPr>
        <w:tab/>
        <w:t xml:space="preserve">природопользования устанавливаются по каждому его виду. </w:t>
      </w:r>
    </w:p>
    <w:p w14:paraId="1F132C28" w14:textId="77777777" w:rsidR="00643A84" w:rsidRPr="00643A84" w:rsidRDefault="00643A84" w:rsidP="00643A84">
      <w:pPr>
        <w:ind w:left="441" w:right="1" w:firstLine="540"/>
        <w:rPr>
          <w:sz w:val="24"/>
          <w:szCs w:val="24"/>
        </w:rPr>
      </w:pPr>
      <w:r w:rsidRPr="00643A84">
        <w:rPr>
          <w:sz w:val="24"/>
          <w:szCs w:val="24"/>
        </w:rPr>
        <w:t xml:space="preserve">В юридическом смысле «природопользование» – понятие собирательное, объединяющее его различные формы, виды и подвиды.  </w:t>
      </w:r>
    </w:p>
    <w:p w14:paraId="3D91AD8F" w14:textId="77777777" w:rsidR="00643A84" w:rsidRPr="00643A84" w:rsidRDefault="00643A84" w:rsidP="00643A84">
      <w:pPr>
        <w:ind w:left="441" w:right="1" w:firstLine="0"/>
        <w:rPr>
          <w:sz w:val="24"/>
          <w:szCs w:val="24"/>
        </w:rPr>
      </w:pPr>
      <w:r w:rsidRPr="00643A84">
        <w:rPr>
          <w:sz w:val="24"/>
          <w:szCs w:val="24"/>
        </w:rPr>
        <w:t xml:space="preserve">В зависимости от вида используемого природного объекта выделяют:  </w:t>
      </w:r>
    </w:p>
    <w:p w14:paraId="3EE64020" w14:textId="77777777" w:rsidR="00D97012" w:rsidRPr="00D97012" w:rsidRDefault="00D97012" w:rsidP="00D97012">
      <w:pPr>
        <w:pStyle w:val="a9"/>
        <w:numPr>
          <w:ilvl w:val="0"/>
          <w:numId w:val="17"/>
        </w:numPr>
        <w:rPr>
          <w:color w:val="000000"/>
        </w:rPr>
      </w:pPr>
      <w:r w:rsidRPr="00D97012">
        <w:rPr>
          <w:color w:val="000000"/>
        </w:rPr>
        <w:t>право землепользования;</w:t>
      </w:r>
    </w:p>
    <w:p w14:paraId="2236E46B" w14:textId="77777777" w:rsidR="00D97012" w:rsidRPr="00D97012" w:rsidRDefault="00D97012" w:rsidP="00D97012">
      <w:pPr>
        <w:pStyle w:val="a9"/>
        <w:numPr>
          <w:ilvl w:val="0"/>
          <w:numId w:val="17"/>
        </w:numPr>
        <w:rPr>
          <w:color w:val="000000"/>
        </w:rPr>
      </w:pPr>
      <w:r w:rsidRPr="00D97012">
        <w:rPr>
          <w:color w:val="000000"/>
        </w:rPr>
        <w:t>право недропользования;</w:t>
      </w:r>
    </w:p>
    <w:p w14:paraId="2EE599B7" w14:textId="77777777" w:rsidR="00D97012" w:rsidRPr="00D97012" w:rsidRDefault="00D97012" w:rsidP="00D97012">
      <w:pPr>
        <w:pStyle w:val="a9"/>
        <w:numPr>
          <w:ilvl w:val="0"/>
          <w:numId w:val="17"/>
        </w:numPr>
        <w:rPr>
          <w:color w:val="000000"/>
        </w:rPr>
      </w:pPr>
      <w:r w:rsidRPr="00D97012">
        <w:rPr>
          <w:color w:val="000000"/>
        </w:rPr>
        <w:t>право водопользования;</w:t>
      </w:r>
    </w:p>
    <w:p w14:paraId="3946C7D7" w14:textId="77777777" w:rsidR="00D97012" w:rsidRPr="00D97012" w:rsidRDefault="00D97012" w:rsidP="00D97012">
      <w:pPr>
        <w:pStyle w:val="a9"/>
        <w:numPr>
          <w:ilvl w:val="0"/>
          <w:numId w:val="17"/>
        </w:numPr>
        <w:rPr>
          <w:color w:val="000000"/>
        </w:rPr>
      </w:pPr>
      <w:r w:rsidRPr="00D97012">
        <w:rPr>
          <w:color w:val="000000"/>
        </w:rPr>
        <w:t>право пользования атмосферой;</w:t>
      </w:r>
    </w:p>
    <w:p w14:paraId="6B6D4C15" w14:textId="77777777" w:rsidR="00D97012" w:rsidRPr="00D97012" w:rsidRDefault="00D97012" w:rsidP="00D97012">
      <w:pPr>
        <w:pStyle w:val="a9"/>
        <w:numPr>
          <w:ilvl w:val="0"/>
          <w:numId w:val="17"/>
        </w:numPr>
        <w:rPr>
          <w:color w:val="000000"/>
        </w:rPr>
      </w:pPr>
      <w:r w:rsidRPr="00D97012">
        <w:rPr>
          <w:color w:val="000000"/>
        </w:rPr>
        <w:t>право лесопользования;</w:t>
      </w:r>
    </w:p>
    <w:p w14:paraId="5B0CBEAF" w14:textId="77777777" w:rsidR="00D97012" w:rsidRPr="00D97012" w:rsidRDefault="00D97012" w:rsidP="00D97012">
      <w:pPr>
        <w:pStyle w:val="a9"/>
        <w:numPr>
          <w:ilvl w:val="0"/>
          <w:numId w:val="17"/>
        </w:numPr>
        <w:rPr>
          <w:color w:val="000000"/>
        </w:rPr>
      </w:pPr>
      <w:r w:rsidRPr="00D97012">
        <w:rPr>
          <w:color w:val="000000"/>
        </w:rPr>
        <w:t>право пользования растительным миром вне лесов;</w:t>
      </w:r>
    </w:p>
    <w:p w14:paraId="12FC1F8F" w14:textId="77777777" w:rsidR="00D97012" w:rsidRPr="00D97012" w:rsidRDefault="00D97012" w:rsidP="00D97012">
      <w:pPr>
        <w:pStyle w:val="a9"/>
        <w:numPr>
          <w:ilvl w:val="0"/>
          <w:numId w:val="17"/>
        </w:numPr>
        <w:rPr>
          <w:color w:val="000000"/>
        </w:rPr>
      </w:pPr>
      <w:r w:rsidRPr="00D97012">
        <w:rPr>
          <w:color w:val="000000"/>
        </w:rPr>
        <w:t>право пользования животным миром.</w:t>
      </w:r>
    </w:p>
    <w:p w14:paraId="30896EE3" w14:textId="6D537E93" w:rsidR="0048019A" w:rsidRDefault="00D97012" w:rsidP="00D97012">
      <w:pPr>
        <w:ind w:left="441" w:right="1" w:firstLine="540"/>
        <w:rPr>
          <w:sz w:val="24"/>
          <w:szCs w:val="24"/>
        </w:rPr>
      </w:pPr>
      <w:r w:rsidRPr="00643A84">
        <w:rPr>
          <w:sz w:val="24"/>
          <w:szCs w:val="24"/>
        </w:rPr>
        <w:t xml:space="preserve"> </w:t>
      </w:r>
      <w:r w:rsidR="00643A84" w:rsidRPr="00643A84">
        <w:rPr>
          <w:sz w:val="24"/>
          <w:szCs w:val="24"/>
        </w:rPr>
        <w:t xml:space="preserve">Каждый из указанных выше видов природопользования можно подразделить на подвиды в зависимости от цели использования. Так, земля может использоваться для нужд сельского хозяйства, лесного хозяйства, промышленности, энергетики и т.д.; </w:t>
      </w:r>
      <w:r w:rsidR="00643A84" w:rsidRPr="00643A84">
        <w:rPr>
          <w:sz w:val="24"/>
          <w:szCs w:val="24"/>
        </w:rPr>
        <w:lastRenderedPageBreak/>
        <w:t xml:space="preserve">леса – для заготовки древесины, живицы, второстепенных лесных ресурсов, для ведения охотничьего хозяйства, для оздоровительных, научных и иных целей; недра – в целях геологического изучения, разведки и добычи полезных ископаемых, размещения подземных объектов, захоронения отходов; животный мир – для охоты, рыболовства и т.д. Цели использования природных объектов определены </w:t>
      </w:r>
      <w:proofErr w:type="spellStart"/>
      <w:r w:rsidR="00643A84" w:rsidRPr="00643A84">
        <w:rPr>
          <w:sz w:val="24"/>
          <w:szCs w:val="24"/>
        </w:rPr>
        <w:t>природоресурсным</w:t>
      </w:r>
      <w:proofErr w:type="spellEnd"/>
      <w:r w:rsidR="00643A84" w:rsidRPr="00643A84">
        <w:rPr>
          <w:sz w:val="24"/>
          <w:szCs w:val="24"/>
        </w:rPr>
        <w:t xml:space="preserve"> законодательством. </w:t>
      </w:r>
    </w:p>
    <w:p w14:paraId="236FCADD" w14:textId="77777777" w:rsidR="00643A84" w:rsidRPr="00643A84" w:rsidRDefault="00643A84" w:rsidP="00643A84">
      <w:pPr>
        <w:ind w:left="441" w:right="1" w:firstLine="540"/>
        <w:rPr>
          <w:sz w:val="24"/>
          <w:szCs w:val="24"/>
        </w:rPr>
      </w:pPr>
      <w:r w:rsidRPr="00643A84">
        <w:rPr>
          <w:sz w:val="24"/>
          <w:szCs w:val="24"/>
        </w:rPr>
        <w:t xml:space="preserve">В зависимости от юридического титула, на котором основано право природопользования, выделяют:  </w:t>
      </w:r>
    </w:p>
    <w:p w14:paraId="12C6564E" w14:textId="77777777" w:rsidR="00643A84" w:rsidRPr="00643A84" w:rsidRDefault="00643A84" w:rsidP="00643A84">
      <w:pPr>
        <w:numPr>
          <w:ilvl w:val="0"/>
          <w:numId w:val="8"/>
        </w:numPr>
        <w:ind w:right="1" w:firstLine="540"/>
        <w:rPr>
          <w:sz w:val="24"/>
          <w:szCs w:val="24"/>
        </w:rPr>
      </w:pPr>
      <w:r w:rsidRPr="00643A84">
        <w:rPr>
          <w:sz w:val="24"/>
          <w:szCs w:val="24"/>
        </w:rPr>
        <w:t xml:space="preserve">непосредственное </w:t>
      </w:r>
      <w:r w:rsidRPr="00643A84">
        <w:rPr>
          <w:sz w:val="24"/>
          <w:szCs w:val="24"/>
        </w:rPr>
        <w:tab/>
        <w:t xml:space="preserve">природопользование, осуществляемое </w:t>
      </w:r>
    </w:p>
    <w:p w14:paraId="5DE9B5E4" w14:textId="77777777" w:rsidR="00643A84" w:rsidRPr="00643A84" w:rsidRDefault="00643A84" w:rsidP="00643A84">
      <w:pPr>
        <w:spacing w:after="7"/>
        <w:ind w:left="441" w:right="1" w:firstLine="0"/>
        <w:rPr>
          <w:sz w:val="24"/>
          <w:szCs w:val="24"/>
        </w:rPr>
      </w:pPr>
      <w:r w:rsidRPr="00643A84">
        <w:rPr>
          <w:sz w:val="24"/>
          <w:szCs w:val="24"/>
        </w:rPr>
        <w:t xml:space="preserve">собственниками природных объектов;  </w:t>
      </w:r>
    </w:p>
    <w:p w14:paraId="69F3D793" w14:textId="77777777" w:rsidR="00643A84" w:rsidRPr="00643A84" w:rsidRDefault="00643A84" w:rsidP="00643A84">
      <w:pPr>
        <w:numPr>
          <w:ilvl w:val="0"/>
          <w:numId w:val="8"/>
        </w:numPr>
        <w:ind w:right="1" w:firstLine="540"/>
        <w:rPr>
          <w:sz w:val="24"/>
          <w:szCs w:val="24"/>
        </w:rPr>
      </w:pPr>
      <w:r w:rsidRPr="00643A84">
        <w:rPr>
          <w:sz w:val="24"/>
          <w:szCs w:val="24"/>
        </w:rPr>
        <w:t xml:space="preserve">производное природопользование, осуществляемое на основе иного вещного или обязательственного права. </w:t>
      </w:r>
    </w:p>
    <w:p w14:paraId="4AA203E2" w14:textId="77777777" w:rsidR="00643A84" w:rsidRPr="00643A84" w:rsidRDefault="00643A84" w:rsidP="00643A84">
      <w:pPr>
        <w:ind w:left="967" w:right="1" w:firstLine="0"/>
        <w:rPr>
          <w:sz w:val="24"/>
          <w:szCs w:val="24"/>
        </w:rPr>
      </w:pPr>
      <w:r w:rsidRPr="00643A84">
        <w:rPr>
          <w:sz w:val="24"/>
          <w:szCs w:val="24"/>
        </w:rPr>
        <w:t xml:space="preserve">В зависимости от срока пользования различают:  </w:t>
      </w:r>
    </w:p>
    <w:p w14:paraId="447BDB01" w14:textId="77777777" w:rsidR="00643A84" w:rsidRPr="00643A84" w:rsidRDefault="00643A84" w:rsidP="00643A84">
      <w:pPr>
        <w:numPr>
          <w:ilvl w:val="0"/>
          <w:numId w:val="8"/>
        </w:numPr>
        <w:ind w:right="1" w:firstLine="540"/>
        <w:rPr>
          <w:sz w:val="24"/>
          <w:szCs w:val="24"/>
        </w:rPr>
      </w:pPr>
      <w:r w:rsidRPr="00643A84">
        <w:rPr>
          <w:sz w:val="24"/>
          <w:szCs w:val="24"/>
        </w:rPr>
        <w:t xml:space="preserve">бессрочное; </w:t>
      </w:r>
    </w:p>
    <w:p w14:paraId="5E8D9066" w14:textId="77777777" w:rsidR="0048019A" w:rsidRDefault="00643A84" w:rsidP="00643A84">
      <w:pPr>
        <w:numPr>
          <w:ilvl w:val="0"/>
          <w:numId w:val="8"/>
        </w:numPr>
        <w:ind w:right="1" w:firstLine="540"/>
        <w:rPr>
          <w:sz w:val="24"/>
          <w:szCs w:val="24"/>
        </w:rPr>
      </w:pPr>
      <w:r w:rsidRPr="00643A84">
        <w:rPr>
          <w:sz w:val="24"/>
          <w:szCs w:val="24"/>
        </w:rPr>
        <w:t xml:space="preserve">долгосрочное; </w:t>
      </w:r>
    </w:p>
    <w:p w14:paraId="77E98D7D" w14:textId="77777777" w:rsidR="00643A84" w:rsidRPr="00643A84" w:rsidRDefault="00643A84" w:rsidP="00643A84">
      <w:pPr>
        <w:numPr>
          <w:ilvl w:val="0"/>
          <w:numId w:val="8"/>
        </w:numPr>
        <w:ind w:right="1" w:firstLine="540"/>
        <w:rPr>
          <w:sz w:val="24"/>
          <w:szCs w:val="24"/>
        </w:rPr>
      </w:pPr>
      <w:r w:rsidRPr="00643A84">
        <w:rPr>
          <w:sz w:val="24"/>
          <w:szCs w:val="24"/>
        </w:rPr>
        <w:t xml:space="preserve">краткосрочное.  </w:t>
      </w:r>
    </w:p>
    <w:p w14:paraId="55E5FEF4" w14:textId="77777777" w:rsidR="00643A84" w:rsidRPr="00643A84" w:rsidRDefault="00643A84" w:rsidP="00643A84">
      <w:pPr>
        <w:ind w:left="441" w:right="1" w:firstLine="540"/>
        <w:rPr>
          <w:sz w:val="24"/>
          <w:szCs w:val="24"/>
        </w:rPr>
      </w:pPr>
      <w:r w:rsidRPr="00643A84">
        <w:rPr>
          <w:sz w:val="24"/>
          <w:szCs w:val="24"/>
        </w:rPr>
        <w:t xml:space="preserve">В зависимости от способа использования различают право природопользования, осуществляемое:  </w:t>
      </w:r>
    </w:p>
    <w:p w14:paraId="7372AAEF" w14:textId="77777777" w:rsidR="00643A84" w:rsidRPr="00643A84" w:rsidRDefault="00643A84" w:rsidP="00643A84">
      <w:pPr>
        <w:numPr>
          <w:ilvl w:val="0"/>
          <w:numId w:val="8"/>
        </w:numPr>
        <w:ind w:right="1" w:firstLine="540"/>
        <w:rPr>
          <w:sz w:val="24"/>
          <w:szCs w:val="24"/>
        </w:rPr>
      </w:pPr>
      <w:r w:rsidRPr="00643A84">
        <w:rPr>
          <w:sz w:val="24"/>
          <w:szCs w:val="24"/>
        </w:rPr>
        <w:t xml:space="preserve">с изъятием природного ресурса,  </w:t>
      </w:r>
    </w:p>
    <w:p w14:paraId="111479EE" w14:textId="77777777" w:rsidR="00643A84" w:rsidRPr="00643A84" w:rsidRDefault="00643A84" w:rsidP="00643A84">
      <w:pPr>
        <w:numPr>
          <w:ilvl w:val="0"/>
          <w:numId w:val="8"/>
        </w:numPr>
        <w:ind w:right="1" w:firstLine="540"/>
        <w:rPr>
          <w:sz w:val="24"/>
          <w:szCs w:val="24"/>
        </w:rPr>
      </w:pPr>
      <w:r w:rsidRPr="00643A84">
        <w:rPr>
          <w:sz w:val="24"/>
          <w:szCs w:val="24"/>
        </w:rPr>
        <w:t xml:space="preserve">без изъятия природного ресурса из природной среды.  </w:t>
      </w:r>
    </w:p>
    <w:p w14:paraId="5996508A" w14:textId="77777777" w:rsidR="00643A84" w:rsidRPr="00643A84" w:rsidRDefault="00643A84" w:rsidP="00643A84">
      <w:pPr>
        <w:ind w:left="441" w:right="1" w:firstLine="540"/>
        <w:rPr>
          <w:sz w:val="24"/>
          <w:szCs w:val="24"/>
        </w:rPr>
      </w:pPr>
      <w:r w:rsidRPr="00643A84">
        <w:rPr>
          <w:sz w:val="24"/>
          <w:szCs w:val="24"/>
        </w:rPr>
        <w:t xml:space="preserve"> В зависимости от субъекта, объекта и цели природопользования (комплексный критерий) выделяют природопользование:  </w:t>
      </w:r>
    </w:p>
    <w:p w14:paraId="769C96FF" w14:textId="77777777" w:rsidR="00643A84" w:rsidRPr="00643A84" w:rsidRDefault="00643A84" w:rsidP="00643A84">
      <w:pPr>
        <w:numPr>
          <w:ilvl w:val="0"/>
          <w:numId w:val="8"/>
        </w:numPr>
        <w:spacing w:after="9"/>
        <w:ind w:right="1" w:firstLine="540"/>
        <w:rPr>
          <w:sz w:val="24"/>
          <w:szCs w:val="24"/>
        </w:rPr>
      </w:pPr>
      <w:r w:rsidRPr="00643A84">
        <w:rPr>
          <w:sz w:val="24"/>
          <w:szCs w:val="24"/>
        </w:rPr>
        <w:t xml:space="preserve">общее – осуществляется гражданами в силу принадлежащих им естественных прав для удовлетворения своих личных потребностей, например, пользование атмосферным воздухом, водными объектами для удовлетворения питьевых, бытовых и рекреационных нужд, сбор в лесах грибов, ягод, других общедоступных лесных ресурсов и т.п. Реализация права общего природопользования не нуждается в каком-либо юридическом оформлении;  </w:t>
      </w:r>
    </w:p>
    <w:p w14:paraId="70599ECF" w14:textId="77777777" w:rsidR="00643A84" w:rsidRPr="00643A84" w:rsidRDefault="00643A84" w:rsidP="00643A84">
      <w:pPr>
        <w:numPr>
          <w:ilvl w:val="0"/>
          <w:numId w:val="8"/>
        </w:numPr>
        <w:spacing w:after="0"/>
        <w:ind w:right="1" w:firstLine="540"/>
        <w:rPr>
          <w:sz w:val="24"/>
          <w:szCs w:val="24"/>
        </w:rPr>
      </w:pPr>
      <w:r w:rsidRPr="00643A84">
        <w:rPr>
          <w:sz w:val="24"/>
          <w:szCs w:val="24"/>
        </w:rPr>
        <w:t xml:space="preserve">специальное – осуществляется гражданами и юридическими лицами, как правило, для предпринимательских целей, нуждается в получении особого разрешения от государственных органов, оформлении иных правоустанавливающих документов.  </w:t>
      </w:r>
    </w:p>
    <w:p w14:paraId="392E53E0" w14:textId="77777777" w:rsidR="00643A84" w:rsidRPr="00643A84" w:rsidRDefault="00643A84" w:rsidP="00643A84">
      <w:pPr>
        <w:ind w:left="441" w:right="1" w:firstLine="540"/>
        <w:rPr>
          <w:sz w:val="24"/>
          <w:szCs w:val="24"/>
        </w:rPr>
      </w:pPr>
      <w:r w:rsidRPr="00643A84">
        <w:rPr>
          <w:sz w:val="24"/>
          <w:szCs w:val="24"/>
        </w:rPr>
        <w:t xml:space="preserve">В последующих вопросах будет рассматриваться именно специальное природопользование. </w:t>
      </w:r>
    </w:p>
    <w:p w14:paraId="415488C6" w14:textId="77777777" w:rsidR="00643A84" w:rsidRPr="00643A84" w:rsidRDefault="00643A84" w:rsidP="00643A84">
      <w:pPr>
        <w:spacing w:after="0" w:line="259" w:lineRule="auto"/>
        <w:ind w:left="967" w:firstLine="0"/>
        <w:jc w:val="left"/>
        <w:rPr>
          <w:sz w:val="24"/>
          <w:szCs w:val="24"/>
        </w:rPr>
      </w:pPr>
      <w:r w:rsidRPr="00643A84">
        <w:rPr>
          <w:sz w:val="24"/>
          <w:szCs w:val="24"/>
        </w:rPr>
        <w:t xml:space="preserve"> </w:t>
      </w:r>
    </w:p>
    <w:p w14:paraId="630FE9F2" w14:textId="77777777" w:rsidR="00643A84" w:rsidRPr="0048019A" w:rsidRDefault="00643A84" w:rsidP="00643A84">
      <w:pPr>
        <w:spacing w:after="37" w:line="259" w:lineRule="auto"/>
        <w:ind w:left="967" w:firstLine="0"/>
        <w:jc w:val="left"/>
        <w:rPr>
          <w:b/>
          <w:sz w:val="24"/>
          <w:szCs w:val="24"/>
        </w:rPr>
      </w:pPr>
      <w:r w:rsidRPr="0048019A">
        <w:rPr>
          <w:b/>
          <w:sz w:val="24"/>
          <w:szCs w:val="24"/>
        </w:rPr>
        <w:t xml:space="preserve"> </w:t>
      </w:r>
      <w:r w:rsidR="0048019A" w:rsidRPr="0048019A">
        <w:rPr>
          <w:b/>
          <w:sz w:val="24"/>
          <w:szCs w:val="24"/>
        </w:rPr>
        <w:t>Вопрос № 4</w:t>
      </w:r>
    </w:p>
    <w:p w14:paraId="748ED6D5" w14:textId="77777777" w:rsidR="00643A84" w:rsidRPr="00643A84" w:rsidRDefault="00643A84" w:rsidP="0048019A">
      <w:pPr>
        <w:spacing w:after="71" w:line="270" w:lineRule="auto"/>
        <w:jc w:val="left"/>
        <w:rPr>
          <w:sz w:val="24"/>
          <w:szCs w:val="24"/>
        </w:rPr>
      </w:pPr>
      <w:r w:rsidRPr="00643A84">
        <w:rPr>
          <w:b/>
          <w:sz w:val="24"/>
          <w:szCs w:val="24"/>
        </w:rPr>
        <w:t>Возникновение, изменение и прекращение права природопользования</w:t>
      </w:r>
      <w:r w:rsidRPr="00643A84">
        <w:rPr>
          <w:sz w:val="24"/>
          <w:szCs w:val="24"/>
        </w:rPr>
        <w:t xml:space="preserve"> </w:t>
      </w:r>
    </w:p>
    <w:p w14:paraId="26D49521" w14:textId="77777777" w:rsidR="00643A84" w:rsidRPr="00643A84" w:rsidRDefault="00643A84" w:rsidP="00643A84">
      <w:pPr>
        <w:spacing w:after="68" w:line="259" w:lineRule="auto"/>
        <w:ind w:left="427" w:firstLine="0"/>
        <w:jc w:val="left"/>
        <w:rPr>
          <w:sz w:val="24"/>
          <w:szCs w:val="24"/>
        </w:rPr>
      </w:pPr>
      <w:r w:rsidRPr="00643A84">
        <w:rPr>
          <w:sz w:val="24"/>
          <w:szCs w:val="24"/>
        </w:rPr>
        <w:t xml:space="preserve"> </w:t>
      </w:r>
    </w:p>
    <w:p w14:paraId="4469CE42" w14:textId="77777777" w:rsidR="00643A84" w:rsidRPr="00643A84" w:rsidRDefault="00643A84" w:rsidP="00643A84">
      <w:pPr>
        <w:ind w:left="441" w:right="1" w:firstLine="540"/>
        <w:rPr>
          <w:sz w:val="24"/>
          <w:szCs w:val="24"/>
        </w:rPr>
      </w:pPr>
      <w:r w:rsidRPr="00643A84">
        <w:rPr>
          <w:sz w:val="24"/>
          <w:szCs w:val="24"/>
        </w:rPr>
        <w:t xml:space="preserve">Основания </w:t>
      </w:r>
      <w:r w:rsidRPr="00643A84">
        <w:rPr>
          <w:i/>
          <w:sz w:val="24"/>
          <w:szCs w:val="24"/>
        </w:rPr>
        <w:t>возникновения, изменения и прекращения</w:t>
      </w:r>
      <w:r w:rsidRPr="00643A84">
        <w:rPr>
          <w:sz w:val="24"/>
          <w:szCs w:val="24"/>
        </w:rPr>
        <w:t xml:space="preserve"> права собственности на природные ресурсы определяются законодательством и в значительной степени зависят от формы права собственности. </w:t>
      </w:r>
    </w:p>
    <w:p w14:paraId="2A1A8774" w14:textId="240798F7" w:rsidR="00643A84" w:rsidRPr="00643A84" w:rsidRDefault="00643A84" w:rsidP="00643A84">
      <w:pPr>
        <w:spacing w:after="1"/>
        <w:ind w:left="441" w:right="1" w:firstLine="540"/>
        <w:rPr>
          <w:sz w:val="24"/>
          <w:szCs w:val="24"/>
        </w:rPr>
      </w:pPr>
      <w:r w:rsidRPr="00643A84">
        <w:rPr>
          <w:sz w:val="24"/>
          <w:szCs w:val="24"/>
        </w:rPr>
        <w:t>В Гражданско</w:t>
      </w:r>
      <w:r w:rsidR="0048019A">
        <w:rPr>
          <w:sz w:val="24"/>
          <w:szCs w:val="24"/>
        </w:rPr>
        <w:t>м</w:t>
      </w:r>
      <w:r w:rsidRPr="00643A84">
        <w:rPr>
          <w:sz w:val="24"/>
          <w:szCs w:val="24"/>
        </w:rPr>
        <w:t xml:space="preserve"> кодекс</w:t>
      </w:r>
      <w:r w:rsidR="0048019A">
        <w:rPr>
          <w:sz w:val="24"/>
          <w:szCs w:val="24"/>
        </w:rPr>
        <w:t>е</w:t>
      </w:r>
      <w:r w:rsidRPr="00643A84">
        <w:rPr>
          <w:sz w:val="24"/>
          <w:szCs w:val="24"/>
        </w:rPr>
        <w:t>, устанавливающ</w:t>
      </w:r>
      <w:r w:rsidR="0048019A">
        <w:rPr>
          <w:sz w:val="24"/>
          <w:szCs w:val="24"/>
        </w:rPr>
        <w:t>ем</w:t>
      </w:r>
      <w:r w:rsidRPr="00643A84">
        <w:rPr>
          <w:sz w:val="24"/>
          <w:szCs w:val="24"/>
        </w:rPr>
        <w:t xml:space="preserve"> общие основания приобретения права собственности, предусматривается, что право собственности на имущество, которое имеет собственник (что вполне относится к природным ресурсам), может быть приобретено другим лицом на основании договора купли-продажи, мены, дарения или иной сделки об отчуждении этого имущества. </w:t>
      </w:r>
    </w:p>
    <w:p w14:paraId="56CB3FEF" w14:textId="77777777" w:rsidR="00643A84" w:rsidRPr="00643A84" w:rsidRDefault="00643A84" w:rsidP="00643A84">
      <w:pPr>
        <w:ind w:left="441" w:right="1" w:firstLine="540"/>
        <w:rPr>
          <w:sz w:val="24"/>
          <w:szCs w:val="24"/>
        </w:rPr>
      </w:pPr>
      <w:r w:rsidRPr="00643A84">
        <w:rPr>
          <w:sz w:val="24"/>
          <w:szCs w:val="24"/>
        </w:rPr>
        <w:lastRenderedPageBreak/>
        <w:t xml:space="preserve">Право частной собственности на природные ресурсы может возникнуть на основе передачи в соответствии с действующим законодательством о природных ресурсах, находящихся в государственной или муниципальной собственности, частным лицам. </w:t>
      </w:r>
    </w:p>
    <w:p w14:paraId="4E60A903" w14:textId="77777777" w:rsidR="00643A84" w:rsidRPr="00643A84" w:rsidRDefault="00643A84" w:rsidP="00643A84">
      <w:pPr>
        <w:ind w:left="441" w:right="1" w:firstLine="540"/>
        <w:rPr>
          <w:sz w:val="24"/>
          <w:szCs w:val="24"/>
        </w:rPr>
      </w:pPr>
      <w:r w:rsidRPr="00643A84">
        <w:rPr>
          <w:sz w:val="24"/>
          <w:szCs w:val="24"/>
        </w:rPr>
        <w:t xml:space="preserve">Основания возникновения, изменения и прекращения права природопользования различаются в зависимости от вида используемого природного объекта и определяются </w:t>
      </w:r>
      <w:proofErr w:type="spellStart"/>
      <w:r w:rsidRPr="00643A84">
        <w:rPr>
          <w:sz w:val="24"/>
          <w:szCs w:val="24"/>
        </w:rPr>
        <w:t>природоресурсным</w:t>
      </w:r>
      <w:proofErr w:type="spellEnd"/>
      <w:r w:rsidRPr="00643A84">
        <w:rPr>
          <w:sz w:val="24"/>
          <w:szCs w:val="24"/>
        </w:rPr>
        <w:t xml:space="preserve"> законодательством.  Как правило, для возникновения права природопользования требуется наличие юридического состава, т.е. совокупность нескольких юридических фактов:  </w:t>
      </w:r>
    </w:p>
    <w:p w14:paraId="6D40B539" w14:textId="52840BAE" w:rsidR="00643A84" w:rsidRPr="00643A84" w:rsidRDefault="00643A84" w:rsidP="00643A84">
      <w:pPr>
        <w:numPr>
          <w:ilvl w:val="0"/>
          <w:numId w:val="9"/>
        </w:numPr>
        <w:ind w:right="1" w:firstLine="540"/>
        <w:rPr>
          <w:sz w:val="24"/>
          <w:szCs w:val="24"/>
        </w:rPr>
      </w:pPr>
      <w:r w:rsidRPr="00643A84">
        <w:rPr>
          <w:sz w:val="24"/>
          <w:szCs w:val="24"/>
        </w:rPr>
        <w:t xml:space="preserve">решение компетентного государственного органа о предоставлении конкретного природного объекта в пользование. Такое решение может приниматься Правительством, исполнительным органом либо их совместным решением, или органом местного самоуправления;  </w:t>
      </w:r>
    </w:p>
    <w:p w14:paraId="66754371" w14:textId="77777777" w:rsidR="00643A84" w:rsidRPr="00643A84" w:rsidRDefault="00643A84" w:rsidP="00643A84">
      <w:pPr>
        <w:numPr>
          <w:ilvl w:val="0"/>
          <w:numId w:val="9"/>
        </w:numPr>
        <w:ind w:right="1" w:firstLine="540"/>
        <w:rPr>
          <w:sz w:val="24"/>
          <w:szCs w:val="24"/>
        </w:rPr>
      </w:pPr>
      <w:r w:rsidRPr="00643A84">
        <w:rPr>
          <w:sz w:val="24"/>
          <w:szCs w:val="24"/>
        </w:rPr>
        <w:t xml:space="preserve">лицензия на пользование природным объектом, выдаваемая специально уполномоченным государственным органом. Получение лицензии необходимо при возникновении права пользования водным объектом, участком недр, объектами животного мира, права комплексного природопользования;  </w:t>
      </w:r>
    </w:p>
    <w:p w14:paraId="3BA92A15" w14:textId="77777777" w:rsidR="00643A84" w:rsidRPr="00643A84" w:rsidRDefault="00643A84" w:rsidP="00643A84">
      <w:pPr>
        <w:numPr>
          <w:ilvl w:val="0"/>
          <w:numId w:val="9"/>
        </w:numPr>
        <w:spacing w:after="7"/>
        <w:ind w:right="1" w:firstLine="540"/>
        <w:rPr>
          <w:sz w:val="24"/>
          <w:szCs w:val="24"/>
        </w:rPr>
      </w:pPr>
      <w:r w:rsidRPr="00643A84">
        <w:rPr>
          <w:sz w:val="24"/>
          <w:szCs w:val="24"/>
        </w:rPr>
        <w:t xml:space="preserve">договор на пользование природными ресурсами. </w:t>
      </w:r>
      <w:proofErr w:type="spellStart"/>
      <w:r w:rsidRPr="00643A84">
        <w:rPr>
          <w:sz w:val="24"/>
          <w:szCs w:val="24"/>
        </w:rPr>
        <w:t>Природоресурсное</w:t>
      </w:r>
      <w:proofErr w:type="spellEnd"/>
      <w:r w:rsidRPr="00643A84">
        <w:rPr>
          <w:sz w:val="24"/>
          <w:szCs w:val="24"/>
        </w:rPr>
        <w:t xml:space="preserve"> законодательство предусматривает специфические виды договоров: лесное законодательство – договоры аренды, концессии, безвозмездное пользование, законодательство о недрах – лицензионный договор и соглашение о разделе продукции, водное законодательство – договоры краткосрочного и долгосрочного пользования, договор частного водного сервитута, земельное законодательство – договор аренды и временного пользования. Заключаются эти договоры с государственными исполнительными органами, или органами местного самоуправления. В ряде случаев заключение договора не требуется, например, при краткосрочном лесопользовании или при пользовании объектами животного мира гражданами. </w:t>
      </w:r>
    </w:p>
    <w:p w14:paraId="63C02DE9" w14:textId="77777777" w:rsidR="0048019A" w:rsidRDefault="00643A84" w:rsidP="00643A84">
      <w:pPr>
        <w:ind w:left="441" w:right="1" w:firstLine="540"/>
        <w:rPr>
          <w:sz w:val="24"/>
          <w:szCs w:val="24"/>
        </w:rPr>
      </w:pPr>
      <w:r w:rsidRPr="00643A84">
        <w:rPr>
          <w:sz w:val="24"/>
          <w:szCs w:val="24"/>
        </w:rPr>
        <w:t xml:space="preserve">В случае возникновения спора о заключении договора или его условиях заинтересованные лица могут обратиться в суд, тогда основанием возникновения права природопользования может быть судебное решение. Право природопользования производно от права собственности. Поэтому собственники природных объектов, за исключением публичных образований, становятся субъектами права природопользования с момента возникновения права собственности на природный объект. К субъектам права природопользования относятся: физические лица, юридические лица, граждане иностранных государств, иностранные инвесторы, муниципальные образования. </w:t>
      </w:r>
    </w:p>
    <w:p w14:paraId="5EAE2C05" w14:textId="2EC0E4C9" w:rsidR="00643A84" w:rsidRPr="00643A84" w:rsidRDefault="00643A84" w:rsidP="00643A84">
      <w:pPr>
        <w:ind w:left="441" w:right="1" w:firstLine="540"/>
        <w:rPr>
          <w:sz w:val="24"/>
          <w:szCs w:val="24"/>
        </w:rPr>
      </w:pPr>
      <w:r w:rsidRPr="00643A84">
        <w:rPr>
          <w:sz w:val="24"/>
          <w:szCs w:val="24"/>
        </w:rPr>
        <w:t>Право собственности на природный объект возникает на основании совокупности юридических фактов, включающих распорядительный акт собственника и акт государственной регистрации права. Распорядительные акты подразделяются на две группы: гражданско</w:t>
      </w:r>
      <w:r w:rsidR="008C4152">
        <w:rPr>
          <w:sz w:val="24"/>
          <w:szCs w:val="24"/>
        </w:rPr>
        <w:t>-</w:t>
      </w:r>
      <w:r w:rsidRPr="00643A84">
        <w:rPr>
          <w:sz w:val="24"/>
          <w:szCs w:val="24"/>
        </w:rPr>
        <w:t xml:space="preserve">правовые и административно-правовые. </w:t>
      </w:r>
    </w:p>
    <w:p w14:paraId="5ADB96A1" w14:textId="77777777" w:rsidR="00643A84" w:rsidRPr="00643A84" w:rsidRDefault="00643A84" w:rsidP="00643A84">
      <w:pPr>
        <w:ind w:left="967" w:right="1" w:firstLine="0"/>
        <w:rPr>
          <w:sz w:val="24"/>
          <w:szCs w:val="24"/>
        </w:rPr>
      </w:pPr>
      <w:r w:rsidRPr="00643A84">
        <w:rPr>
          <w:sz w:val="24"/>
          <w:szCs w:val="24"/>
        </w:rPr>
        <w:t xml:space="preserve">К гражданско-правовым актам относятся: </w:t>
      </w:r>
    </w:p>
    <w:p w14:paraId="352E7E06" w14:textId="77777777" w:rsidR="00643A84" w:rsidRPr="0048019A" w:rsidRDefault="00643A84" w:rsidP="0024483F">
      <w:pPr>
        <w:numPr>
          <w:ilvl w:val="0"/>
          <w:numId w:val="10"/>
        </w:numPr>
        <w:spacing w:after="26" w:line="261" w:lineRule="auto"/>
        <w:ind w:left="441" w:right="1" w:firstLine="0"/>
        <w:rPr>
          <w:sz w:val="24"/>
          <w:szCs w:val="24"/>
        </w:rPr>
      </w:pPr>
      <w:r w:rsidRPr="0048019A">
        <w:rPr>
          <w:sz w:val="24"/>
          <w:szCs w:val="24"/>
        </w:rPr>
        <w:t xml:space="preserve">сделки, </w:t>
      </w:r>
      <w:r w:rsidRPr="0048019A">
        <w:rPr>
          <w:sz w:val="24"/>
          <w:szCs w:val="24"/>
        </w:rPr>
        <w:tab/>
        <w:t xml:space="preserve">направленные </w:t>
      </w:r>
      <w:r w:rsidRPr="0048019A">
        <w:rPr>
          <w:sz w:val="24"/>
          <w:szCs w:val="24"/>
        </w:rPr>
        <w:tab/>
        <w:t xml:space="preserve">на </w:t>
      </w:r>
      <w:r w:rsidRPr="0048019A">
        <w:rPr>
          <w:sz w:val="24"/>
          <w:szCs w:val="24"/>
        </w:rPr>
        <w:tab/>
        <w:t xml:space="preserve">передачу природного </w:t>
      </w:r>
      <w:r w:rsidRPr="0048019A">
        <w:rPr>
          <w:sz w:val="24"/>
          <w:szCs w:val="24"/>
        </w:rPr>
        <w:tab/>
        <w:t xml:space="preserve">объекта </w:t>
      </w:r>
      <w:r w:rsidRPr="0048019A">
        <w:rPr>
          <w:sz w:val="24"/>
          <w:szCs w:val="24"/>
        </w:rPr>
        <w:tab/>
        <w:t xml:space="preserve">в собственность (договор купли-продажи, дарения и т.д.); </w:t>
      </w:r>
    </w:p>
    <w:p w14:paraId="53A5765C" w14:textId="77777777" w:rsidR="0048019A" w:rsidRDefault="00643A84" w:rsidP="00643A84">
      <w:pPr>
        <w:numPr>
          <w:ilvl w:val="0"/>
          <w:numId w:val="10"/>
        </w:numPr>
        <w:ind w:right="3283" w:firstLine="0"/>
        <w:rPr>
          <w:sz w:val="24"/>
          <w:szCs w:val="24"/>
        </w:rPr>
      </w:pPr>
      <w:r w:rsidRPr="00643A84">
        <w:rPr>
          <w:sz w:val="24"/>
          <w:szCs w:val="24"/>
        </w:rPr>
        <w:t xml:space="preserve">наследование; </w:t>
      </w:r>
    </w:p>
    <w:p w14:paraId="0DBA7A85" w14:textId="77777777" w:rsidR="00643A84" w:rsidRPr="00643A84" w:rsidRDefault="00643A84" w:rsidP="00643A84">
      <w:pPr>
        <w:numPr>
          <w:ilvl w:val="0"/>
          <w:numId w:val="10"/>
        </w:numPr>
        <w:ind w:right="3283" w:firstLine="0"/>
        <w:rPr>
          <w:sz w:val="24"/>
          <w:szCs w:val="24"/>
        </w:rPr>
      </w:pPr>
      <w:r w:rsidRPr="00643A84">
        <w:rPr>
          <w:sz w:val="24"/>
          <w:szCs w:val="24"/>
        </w:rPr>
        <w:t xml:space="preserve">правопреемство. </w:t>
      </w:r>
    </w:p>
    <w:p w14:paraId="45FB04A7" w14:textId="77777777" w:rsidR="00643A84" w:rsidRPr="00643A84" w:rsidRDefault="00643A84" w:rsidP="00643A84">
      <w:pPr>
        <w:ind w:left="441" w:right="1" w:firstLine="540"/>
        <w:rPr>
          <w:sz w:val="24"/>
          <w:szCs w:val="24"/>
        </w:rPr>
      </w:pPr>
      <w:r w:rsidRPr="00643A84">
        <w:rPr>
          <w:sz w:val="24"/>
          <w:szCs w:val="24"/>
        </w:rPr>
        <w:t xml:space="preserve">К административным актам относится государственный акт о передаче природного объекта в частную собственность. </w:t>
      </w:r>
    </w:p>
    <w:p w14:paraId="49EE4752" w14:textId="77777777" w:rsidR="00643A84" w:rsidRPr="00643A84" w:rsidRDefault="00643A84" w:rsidP="00643A84">
      <w:pPr>
        <w:spacing w:after="5"/>
        <w:ind w:left="441" w:right="1" w:firstLine="540"/>
        <w:rPr>
          <w:sz w:val="24"/>
          <w:szCs w:val="24"/>
        </w:rPr>
      </w:pPr>
      <w:r w:rsidRPr="00643A84">
        <w:rPr>
          <w:sz w:val="24"/>
          <w:szCs w:val="24"/>
        </w:rPr>
        <w:lastRenderedPageBreak/>
        <w:t xml:space="preserve">К факультативным видам оснований возникновения права собственности относятся судебные решения, которые заменяют первые два вида оснований в случае возникновения спора о праве на природный объект. </w:t>
      </w:r>
    </w:p>
    <w:p w14:paraId="5532E7A9" w14:textId="77777777" w:rsidR="00643A84" w:rsidRPr="00643A84" w:rsidRDefault="00643A84" w:rsidP="00643A84">
      <w:pPr>
        <w:ind w:left="441" w:right="1" w:firstLine="540"/>
        <w:rPr>
          <w:sz w:val="24"/>
          <w:szCs w:val="24"/>
        </w:rPr>
      </w:pPr>
      <w:r w:rsidRPr="00643A84">
        <w:rPr>
          <w:sz w:val="24"/>
          <w:szCs w:val="24"/>
        </w:rPr>
        <w:t xml:space="preserve">Государство или муниципальное образование реализует свои правомочия собственника природных ресурсов посредством наделения правом природопользования других субъектов и определения требований, предъявляемых к природопользованию. Основания возникновения производного права природопользования классифицируются в зависимости от вида пользования на две группы: основания возникновения общего природопользования и основания возникновения права специального природопользования.  </w:t>
      </w:r>
    </w:p>
    <w:p w14:paraId="1CEE1431" w14:textId="77777777" w:rsidR="00643A84" w:rsidRPr="00643A84" w:rsidRDefault="00643A84" w:rsidP="00643A84">
      <w:pPr>
        <w:spacing w:after="0"/>
        <w:ind w:left="441" w:right="1" w:firstLine="540"/>
        <w:rPr>
          <w:sz w:val="24"/>
          <w:szCs w:val="24"/>
        </w:rPr>
      </w:pPr>
      <w:r w:rsidRPr="00643A84">
        <w:rPr>
          <w:sz w:val="24"/>
          <w:szCs w:val="24"/>
        </w:rPr>
        <w:t xml:space="preserve">Общее природопользование возникает непосредственно из закона и не требует государственной регистрации, характеризуется производностью от конституционного права каждого на благоприятную окружающую среду, на свободу передвижения и т.п.; тем, что его реализация не связана с необходимостью предварительного осуществления каких бы то ни было юридических действий (получением разрешения, лицензии); бесплатностью; системой ограничений двух видов обоснованных опытом и здравым смыслом (например, право на сбор дикорастущих ягод для личного использования), т.е. личностным характером пользования, и вызванных наличием специальных прав у других субъектов. </w:t>
      </w:r>
    </w:p>
    <w:p w14:paraId="74894E73" w14:textId="77777777" w:rsidR="00643A84" w:rsidRPr="00643A84" w:rsidRDefault="00643A84" w:rsidP="00643A84">
      <w:pPr>
        <w:spacing w:after="0"/>
        <w:ind w:left="441" w:right="1" w:firstLine="540"/>
        <w:rPr>
          <w:sz w:val="24"/>
          <w:szCs w:val="24"/>
        </w:rPr>
      </w:pPr>
      <w:r w:rsidRPr="00643A84">
        <w:rPr>
          <w:sz w:val="24"/>
          <w:szCs w:val="24"/>
        </w:rPr>
        <w:t xml:space="preserve">Право специального природопользования появляется на основании совокупности юридических фактов, включающих распорядительный акт и акт государственной регистрации права. Распорядительными актами могут являться: </w:t>
      </w:r>
    </w:p>
    <w:p w14:paraId="529389E3" w14:textId="77777777" w:rsidR="00643A84" w:rsidRPr="00643A84" w:rsidRDefault="00643A84" w:rsidP="00643A84">
      <w:pPr>
        <w:numPr>
          <w:ilvl w:val="0"/>
          <w:numId w:val="11"/>
        </w:numPr>
        <w:ind w:right="2092" w:firstLine="270"/>
        <w:jc w:val="left"/>
        <w:rPr>
          <w:sz w:val="24"/>
          <w:szCs w:val="24"/>
        </w:rPr>
      </w:pPr>
      <w:r w:rsidRPr="00643A84">
        <w:rPr>
          <w:sz w:val="24"/>
          <w:szCs w:val="24"/>
        </w:rPr>
        <w:t xml:space="preserve">административный акт о предоставлении природного объекта в пользование; </w:t>
      </w:r>
    </w:p>
    <w:p w14:paraId="011DA9E7" w14:textId="77777777" w:rsidR="0048019A" w:rsidRDefault="00643A84" w:rsidP="00643A84">
      <w:pPr>
        <w:numPr>
          <w:ilvl w:val="0"/>
          <w:numId w:val="11"/>
        </w:numPr>
        <w:spacing w:after="17" w:line="267" w:lineRule="auto"/>
        <w:ind w:right="2092" w:firstLine="270"/>
        <w:jc w:val="left"/>
        <w:rPr>
          <w:sz w:val="24"/>
          <w:szCs w:val="24"/>
        </w:rPr>
      </w:pPr>
      <w:r w:rsidRPr="00643A84">
        <w:rPr>
          <w:sz w:val="24"/>
          <w:szCs w:val="24"/>
        </w:rPr>
        <w:t xml:space="preserve">договор на природопользование; </w:t>
      </w:r>
    </w:p>
    <w:p w14:paraId="6A0BADA0" w14:textId="77777777" w:rsidR="0048019A" w:rsidRDefault="00643A84" w:rsidP="00643A84">
      <w:pPr>
        <w:numPr>
          <w:ilvl w:val="0"/>
          <w:numId w:val="11"/>
        </w:numPr>
        <w:spacing w:after="17" w:line="267" w:lineRule="auto"/>
        <w:ind w:right="2092" w:firstLine="270"/>
        <w:jc w:val="left"/>
        <w:rPr>
          <w:sz w:val="24"/>
          <w:szCs w:val="24"/>
        </w:rPr>
      </w:pPr>
      <w:r w:rsidRPr="00643A84">
        <w:rPr>
          <w:sz w:val="24"/>
          <w:szCs w:val="24"/>
        </w:rPr>
        <w:t xml:space="preserve">лицензия на природопользование; </w:t>
      </w:r>
    </w:p>
    <w:p w14:paraId="5D10C17E" w14:textId="77777777" w:rsidR="00643A84" w:rsidRPr="00643A84" w:rsidRDefault="00643A84" w:rsidP="00643A84">
      <w:pPr>
        <w:numPr>
          <w:ilvl w:val="0"/>
          <w:numId w:val="11"/>
        </w:numPr>
        <w:spacing w:after="17" w:line="267" w:lineRule="auto"/>
        <w:ind w:right="2092" w:firstLine="270"/>
        <w:jc w:val="left"/>
        <w:rPr>
          <w:sz w:val="24"/>
          <w:szCs w:val="24"/>
        </w:rPr>
      </w:pPr>
      <w:r w:rsidRPr="00643A84">
        <w:rPr>
          <w:sz w:val="24"/>
          <w:szCs w:val="24"/>
        </w:rPr>
        <w:t xml:space="preserve">решение суда. </w:t>
      </w:r>
    </w:p>
    <w:p w14:paraId="66DBF96E" w14:textId="77777777" w:rsidR="00643A84" w:rsidRPr="00643A84" w:rsidRDefault="00643A84" w:rsidP="00643A84">
      <w:pPr>
        <w:spacing w:after="0"/>
        <w:ind w:left="441" w:right="1" w:firstLine="540"/>
        <w:rPr>
          <w:sz w:val="24"/>
          <w:szCs w:val="24"/>
        </w:rPr>
      </w:pPr>
      <w:r w:rsidRPr="00643A84">
        <w:rPr>
          <w:sz w:val="24"/>
          <w:szCs w:val="24"/>
        </w:rPr>
        <w:t xml:space="preserve"> Перечень оснований для возникновения права пользования природными ресурсами определяется отраслевым </w:t>
      </w:r>
      <w:proofErr w:type="spellStart"/>
      <w:r w:rsidRPr="00643A84">
        <w:rPr>
          <w:sz w:val="24"/>
          <w:szCs w:val="24"/>
        </w:rPr>
        <w:t>природоресурсным</w:t>
      </w:r>
      <w:proofErr w:type="spellEnd"/>
      <w:r w:rsidRPr="00643A84">
        <w:rPr>
          <w:sz w:val="24"/>
          <w:szCs w:val="24"/>
        </w:rPr>
        <w:t xml:space="preserve"> законодательством. Так, основанием возникновения права недропользования является совокупность следующих юридических фактов: лицензия на осуществление недропользования и административный акт о предоставлении в пользование конкретного участка недр. </w:t>
      </w:r>
    </w:p>
    <w:p w14:paraId="1FFCD811" w14:textId="77777777" w:rsidR="00643A84" w:rsidRPr="00643A84" w:rsidRDefault="00643A84" w:rsidP="00643A84">
      <w:pPr>
        <w:spacing w:after="0" w:line="259" w:lineRule="auto"/>
        <w:ind w:left="967" w:firstLine="0"/>
        <w:jc w:val="left"/>
        <w:rPr>
          <w:sz w:val="24"/>
          <w:szCs w:val="24"/>
        </w:rPr>
      </w:pPr>
      <w:r w:rsidRPr="00643A84">
        <w:rPr>
          <w:sz w:val="24"/>
          <w:szCs w:val="24"/>
        </w:rPr>
        <w:t xml:space="preserve"> </w:t>
      </w:r>
    </w:p>
    <w:p w14:paraId="41F9B541" w14:textId="77777777" w:rsidR="00643A84" w:rsidRPr="00643A84" w:rsidRDefault="00643A84" w:rsidP="0048019A">
      <w:pPr>
        <w:spacing w:after="0" w:line="259" w:lineRule="auto"/>
        <w:ind w:left="967" w:firstLine="0"/>
        <w:jc w:val="left"/>
        <w:rPr>
          <w:sz w:val="24"/>
          <w:szCs w:val="24"/>
        </w:rPr>
      </w:pPr>
      <w:r w:rsidRPr="00643A84">
        <w:rPr>
          <w:sz w:val="24"/>
          <w:szCs w:val="24"/>
        </w:rPr>
        <w:t xml:space="preserve"> </w:t>
      </w:r>
    </w:p>
    <w:p w14:paraId="23AB577B" w14:textId="77777777" w:rsidR="00643A84" w:rsidRPr="00643A84" w:rsidRDefault="00643A84" w:rsidP="00643A84">
      <w:pPr>
        <w:pStyle w:val="2"/>
        <w:ind w:left="977" w:right="0"/>
        <w:rPr>
          <w:sz w:val="24"/>
          <w:szCs w:val="24"/>
        </w:rPr>
      </w:pPr>
      <w:r w:rsidRPr="00643A84">
        <w:rPr>
          <w:sz w:val="24"/>
          <w:szCs w:val="24"/>
        </w:rPr>
        <w:t xml:space="preserve">Лимитирование и лицензирование природопользования </w:t>
      </w:r>
    </w:p>
    <w:p w14:paraId="7F47CD7D" w14:textId="77777777" w:rsidR="00F47EA6" w:rsidRDefault="00643A84" w:rsidP="00643A84">
      <w:pPr>
        <w:spacing w:after="0"/>
        <w:ind w:left="441" w:right="1" w:firstLine="540"/>
        <w:rPr>
          <w:sz w:val="24"/>
          <w:szCs w:val="24"/>
        </w:rPr>
      </w:pPr>
      <w:r w:rsidRPr="00643A84">
        <w:rPr>
          <w:sz w:val="24"/>
          <w:szCs w:val="24"/>
        </w:rPr>
        <w:t xml:space="preserve">Природопользование осуществляется путем изъятия вещества из природы и внесения в нее загрязняющих веществ. В соответствии с этим лимитирование производится путем установления предельных норм изъятия ресурсов, а также норм выбросов и сбросов в окружающую среду и размещение отходов. Регуляторами природопользования служат лимиты. </w:t>
      </w:r>
    </w:p>
    <w:p w14:paraId="00A34361" w14:textId="77777777" w:rsidR="00643A84" w:rsidRPr="00643A84" w:rsidRDefault="00643A84" w:rsidP="00643A84">
      <w:pPr>
        <w:spacing w:after="0"/>
        <w:ind w:left="441" w:right="1" w:firstLine="540"/>
        <w:rPr>
          <w:sz w:val="24"/>
          <w:szCs w:val="24"/>
        </w:rPr>
      </w:pPr>
      <w:r w:rsidRPr="00643A84">
        <w:rPr>
          <w:sz w:val="24"/>
          <w:szCs w:val="24"/>
        </w:rPr>
        <w:t xml:space="preserve">Лимитирование – это система эколого-экономических ограничений по территориям, срокам и объемам предельных показателей использования (изъятия) природных ресурсов, выбросов и сбросов в окружающую среду и размещения отходов. </w:t>
      </w:r>
    </w:p>
    <w:p w14:paraId="125C833C" w14:textId="77777777" w:rsidR="00F47EA6" w:rsidRDefault="00643A84" w:rsidP="00643A84">
      <w:pPr>
        <w:spacing w:after="4"/>
        <w:ind w:left="441" w:right="1" w:firstLine="540"/>
        <w:rPr>
          <w:sz w:val="24"/>
          <w:szCs w:val="24"/>
        </w:rPr>
      </w:pPr>
      <w:r w:rsidRPr="00643A84">
        <w:rPr>
          <w:sz w:val="24"/>
          <w:szCs w:val="24"/>
        </w:rPr>
        <w:t xml:space="preserve">Лимиты устанавливаются на размеры отвода земельных участков для строительства автомобильных и железных дорог, трубопроводов, мелиоративных каналов и др. Применяются лимиты потребления воды для орошаемого земледелия, для промышленных и сельскохозяйственных объектов. Лимитами для использования лесных ресурсов являются показатели предельной ежегодной нормы вырубки. </w:t>
      </w:r>
      <w:r w:rsidRPr="00643A84">
        <w:rPr>
          <w:sz w:val="24"/>
          <w:szCs w:val="24"/>
        </w:rPr>
        <w:lastRenderedPageBreak/>
        <w:t>Существуют квоты для вылова рыбы и охоты. Лимитами для выбросов и сбросов загрязняющих веществ служат нормативы качества природной среды. Нормативы утвержда</w:t>
      </w:r>
      <w:r w:rsidR="00F47EA6">
        <w:rPr>
          <w:sz w:val="24"/>
          <w:szCs w:val="24"/>
        </w:rPr>
        <w:t>ются советующими органами государственной власти.</w:t>
      </w:r>
    </w:p>
    <w:p w14:paraId="0223419C" w14:textId="77777777" w:rsidR="00643A84" w:rsidRPr="00643A84" w:rsidRDefault="00643A84" w:rsidP="00643A84">
      <w:pPr>
        <w:spacing w:after="4"/>
        <w:ind w:left="441" w:right="1" w:firstLine="540"/>
        <w:rPr>
          <w:sz w:val="24"/>
          <w:szCs w:val="24"/>
        </w:rPr>
      </w:pPr>
      <w:r w:rsidRPr="00643A84">
        <w:rPr>
          <w:sz w:val="24"/>
          <w:szCs w:val="24"/>
        </w:rPr>
        <w:t xml:space="preserve">Лицензирование природопользования – важнейшая часть управления природопользованием. В лицензиях на природопользование фиксируются виды, лимиты хозяйственной деятельности, экологические требования при использовании природных ресурсов. Существует около 30 видов природопользования, на которые выдаются лицензии.  </w:t>
      </w:r>
    </w:p>
    <w:p w14:paraId="1D98AE1E" w14:textId="77777777" w:rsidR="00643A84" w:rsidRPr="00643A84" w:rsidRDefault="00643A84" w:rsidP="00643A84">
      <w:pPr>
        <w:ind w:left="967" w:right="1" w:firstLine="0"/>
        <w:rPr>
          <w:sz w:val="24"/>
          <w:szCs w:val="24"/>
        </w:rPr>
      </w:pPr>
      <w:r w:rsidRPr="00643A84">
        <w:rPr>
          <w:sz w:val="24"/>
          <w:szCs w:val="24"/>
        </w:rPr>
        <w:t xml:space="preserve">Задачей государственной системы лицензирования является: </w:t>
      </w:r>
    </w:p>
    <w:p w14:paraId="055C65B8" w14:textId="77777777" w:rsidR="00643A84" w:rsidRPr="00643A84" w:rsidRDefault="00643A84" w:rsidP="00643A84">
      <w:pPr>
        <w:numPr>
          <w:ilvl w:val="0"/>
          <w:numId w:val="12"/>
        </w:numPr>
        <w:ind w:right="1" w:firstLine="540"/>
        <w:rPr>
          <w:sz w:val="24"/>
          <w:szCs w:val="24"/>
        </w:rPr>
      </w:pPr>
      <w:r w:rsidRPr="00643A84">
        <w:rPr>
          <w:sz w:val="24"/>
          <w:szCs w:val="24"/>
        </w:rPr>
        <w:t xml:space="preserve">обеспечение реализации государственных программ; </w:t>
      </w:r>
    </w:p>
    <w:p w14:paraId="44B70824" w14:textId="77777777" w:rsidR="00643A84" w:rsidRPr="00643A84" w:rsidRDefault="00643A84" w:rsidP="00643A84">
      <w:pPr>
        <w:numPr>
          <w:ilvl w:val="0"/>
          <w:numId w:val="12"/>
        </w:numPr>
        <w:ind w:right="1" w:firstLine="540"/>
        <w:rPr>
          <w:sz w:val="24"/>
          <w:szCs w:val="24"/>
        </w:rPr>
      </w:pPr>
      <w:r w:rsidRPr="00643A84">
        <w:rPr>
          <w:sz w:val="24"/>
          <w:szCs w:val="24"/>
        </w:rPr>
        <w:t xml:space="preserve">защита социальных, экономических и экологических интересов населения; </w:t>
      </w:r>
    </w:p>
    <w:p w14:paraId="3CC0296E" w14:textId="77777777" w:rsidR="00643A84" w:rsidRPr="00643A84" w:rsidRDefault="00643A84" w:rsidP="00643A84">
      <w:pPr>
        <w:numPr>
          <w:ilvl w:val="0"/>
          <w:numId w:val="12"/>
        </w:numPr>
        <w:ind w:right="1" w:firstLine="540"/>
        <w:rPr>
          <w:sz w:val="24"/>
          <w:szCs w:val="24"/>
        </w:rPr>
      </w:pPr>
      <w:r w:rsidRPr="00643A84">
        <w:rPr>
          <w:sz w:val="24"/>
          <w:szCs w:val="24"/>
        </w:rPr>
        <w:t xml:space="preserve">проведение антимонопольной политики в природопользовании, защита прав природопользователя. </w:t>
      </w:r>
    </w:p>
    <w:p w14:paraId="330222C0" w14:textId="77777777" w:rsidR="00F47EA6" w:rsidRPr="00F47EA6" w:rsidRDefault="00643A84" w:rsidP="00643A84">
      <w:pPr>
        <w:spacing w:after="2"/>
        <w:ind w:left="441" w:right="1" w:firstLine="540"/>
        <w:rPr>
          <w:sz w:val="24"/>
          <w:szCs w:val="24"/>
        </w:rPr>
      </w:pPr>
      <w:r w:rsidRPr="00643A84">
        <w:rPr>
          <w:sz w:val="24"/>
          <w:szCs w:val="24"/>
        </w:rPr>
        <w:t>Лицензия – это правовой документ, по которому органы государственной власти регулируют и управляют природопользованием, а также контролируют природопользователей по соблюдению ими условий лицензионных соглашений. В лицензии устанавливаются ставки платежей за природные ресурсы. Лицензирование должно обеспечить оптимальное сочетание интересов государства</w:t>
      </w:r>
      <w:r w:rsidR="00F47EA6">
        <w:rPr>
          <w:sz w:val="24"/>
          <w:szCs w:val="24"/>
        </w:rPr>
        <w:t xml:space="preserve"> и</w:t>
      </w:r>
      <w:r w:rsidRPr="00643A84">
        <w:rPr>
          <w:sz w:val="24"/>
          <w:szCs w:val="24"/>
        </w:rPr>
        <w:t xml:space="preserve"> предприятий</w:t>
      </w:r>
      <w:r w:rsidR="00F47EA6">
        <w:rPr>
          <w:sz w:val="24"/>
          <w:szCs w:val="24"/>
        </w:rPr>
        <w:t xml:space="preserve"> </w:t>
      </w:r>
      <w:r w:rsidRPr="00643A84">
        <w:rPr>
          <w:sz w:val="24"/>
          <w:szCs w:val="24"/>
        </w:rPr>
        <w:t xml:space="preserve">природопользователей. </w:t>
      </w:r>
    </w:p>
    <w:p w14:paraId="090CB186" w14:textId="77777777" w:rsidR="00FB159E" w:rsidRPr="00D13E09" w:rsidRDefault="00FB159E" w:rsidP="00643A84">
      <w:pPr>
        <w:ind w:left="441" w:right="1" w:firstLine="540"/>
        <w:rPr>
          <w:sz w:val="24"/>
          <w:szCs w:val="24"/>
        </w:rPr>
      </w:pPr>
      <w:r w:rsidRPr="00D13E09">
        <w:rPr>
          <w:bCs/>
          <w:sz w:val="24"/>
          <w:szCs w:val="24"/>
        </w:rPr>
        <w:t>Лицензирование</w:t>
      </w:r>
      <w:r w:rsidRPr="00D13E09">
        <w:rPr>
          <w:sz w:val="24"/>
          <w:szCs w:val="24"/>
        </w:rPr>
        <w:t> </w:t>
      </w:r>
      <w:r w:rsidRPr="00D13E09">
        <w:rPr>
          <w:bCs/>
          <w:sz w:val="24"/>
          <w:szCs w:val="24"/>
        </w:rPr>
        <w:t>деятельности</w:t>
      </w:r>
      <w:r w:rsidRPr="00D13E09">
        <w:rPr>
          <w:sz w:val="24"/>
          <w:szCs w:val="24"/>
        </w:rPr>
        <w:t> </w:t>
      </w:r>
      <w:r w:rsidRPr="00D13E09">
        <w:rPr>
          <w:bCs/>
          <w:sz w:val="24"/>
          <w:szCs w:val="24"/>
        </w:rPr>
        <w:t>в</w:t>
      </w:r>
      <w:r w:rsidRPr="00D13E09">
        <w:rPr>
          <w:sz w:val="24"/>
          <w:szCs w:val="24"/>
        </w:rPr>
        <w:t> </w:t>
      </w:r>
      <w:r w:rsidRPr="00D13E09">
        <w:rPr>
          <w:bCs/>
          <w:sz w:val="24"/>
          <w:szCs w:val="24"/>
        </w:rPr>
        <w:t>области</w:t>
      </w:r>
      <w:r w:rsidRPr="00D13E09">
        <w:rPr>
          <w:sz w:val="24"/>
          <w:szCs w:val="24"/>
        </w:rPr>
        <w:t> </w:t>
      </w:r>
      <w:r w:rsidRPr="00D13E09">
        <w:rPr>
          <w:bCs/>
          <w:sz w:val="24"/>
          <w:szCs w:val="24"/>
        </w:rPr>
        <w:t>охраны</w:t>
      </w:r>
      <w:r w:rsidRPr="00D13E09">
        <w:rPr>
          <w:sz w:val="24"/>
          <w:szCs w:val="24"/>
        </w:rPr>
        <w:t> </w:t>
      </w:r>
      <w:r w:rsidRPr="00D13E09">
        <w:rPr>
          <w:bCs/>
          <w:sz w:val="24"/>
          <w:szCs w:val="24"/>
        </w:rPr>
        <w:t>окружающей</w:t>
      </w:r>
      <w:r w:rsidRPr="00D13E09">
        <w:rPr>
          <w:sz w:val="24"/>
          <w:szCs w:val="24"/>
        </w:rPr>
        <w:t> </w:t>
      </w:r>
      <w:r w:rsidRPr="00D13E09">
        <w:rPr>
          <w:bCs/>
          <w:sz w:val="24"/>
          <w:szCs w:val="24"/>
        </w:rPr>
        <w:t>среды</w:t>
      </w:r>
      <w:r w:rsidRPr="00D13E09">
        <w:rPr>
          <w:sz w:val="24"/>
          <w:szCs w:val="24"/>
        </w:rPr>
        <w:t> </w:t>
      </w:r>
    </w:p>
    <w:p w14:paraId="5A1EEA6C" w14:textId="77777777" w:rsidR="00FB159E" w:rsidRPr="00FB159E" w:rsidRDefault="00FB159E" w:rsidP="00FB159E">
      <w:pPr>
        <w:ind w:left="441" w:right="1" w:firstLine="0"/>
        <w:rPr>
          <w:sz w:val="24"/>
          <w:szCs w:val="24"/>
        </w:rPr>
      </w:pPr>
      <w:r w:rsidRPr="00D13E09">
        <w:rPr>
          <w:bCs/>
          <w:sz w:val="24"/>
          <w:szCs w:val="24"/>
        </w:rPr>
        <w:t>осуществляется</w:t>
      </w:r>
      <w:r w:rsidRPr="00D13E09">
        <w:rPr>
          <w:sz w:val="24"/>
          <w:szCs w:val="24"/>
        </w:rPr>
        <w:t> </w:t>
      </w:r>
      <w:r w:rsidRPr="00D13E09">
        <w:rPr>
          <w:bCs/>
          <w:sz w:val="24"/>
          <w:szCs w:val="24"/>
        </w:rPr>
        <w:t>в</w:t>
      </w:r>
      <w:r w:rsidRPr="00D13E09">
        <w:rPr>
          <w:sz w:val="24"/>
          <w:szCs w:val="24"/>
        </w:rPr>
        <w:t> </w:t>
      </w:r>
      <w:r w:rsidRPr="00D13E09">
        <w:rPr>
          <w:bCs/>
          <w:sz w:val="24"/>
          <w:szCs w:val="24"/>
        </w:rPr>
        <w:t>соответствии</w:t>
      </w:r>
      <w:r w:rsidRPr="00D13E09">
        <w:rPr>
          <w:sz w:val="24"/>
          <w:szCs w:val="24"/>
        </w:rPr>
        <w:t> с постановлением Правительства Российской Федерации от 24 декабря 1994 г. № 1418 «О </w:t>
      </w:r>
      <w:r w:rsidRPr="00D13E09">
        <w:rPr>
          <w:bCs/>
          <w:sz w:val="24"/>
          <w:szCs w:val="24"/>
        </w:rPr>
        <w:t>лицензировании</w:t>
      </w:r>
      <w:r w:rsidRPr="00D13E09">
        <w:rPr>
          <w:sz w:val="24"/>
          <w:szCs w:val="24"/>
        </w:rPr>
        <w:t> отдельных видов </w:t>
      </w:r>
      <w:r w:rsidRPr="00D13E09">
        <w:rPr>
          <w:bCs/>
          <w:sz w:val="24"/>
          <w:szCs w:val="24"/>
        </w:rPr>
        <w:t>деятельности</w:t>
      </w:r>
      <w:r w:rsidRPr="00D13E09">
        <w:rPr>
          <w:sz w:val="24"/>
          <w:szCs w:val="24"/>
        </w:rPr>
        <w:t>» и «Об утверждении Положения о </w:t>
      </w:r>
      <w:r w:rsidRPr="00D13E09">
        <w:rPr>
          <w:bCs/>
          <w:sz w:val="24"/>
          <w:szCs w:val="24"/>
        </w:rPr>
        <w:t>лицензировании</w:t>
      </w:r>
      <w:r w:rsidRPr="00D13E09">
        <w:rPr>
          <w:sz w:val="24"/>
          <w:szCs w:val="24"/>
        </w:rPr>
        <w:t> отдельных видов </w:t>
      </w:r>
      <w:r w:rsidRPr="00D13E09">
        <w:rPr>
          <w:bCs/>
          <w:sz w:val="24"/>
          <w:szCs w:val="24"/>
        </w:rPr>
        <w:t>деятельности</w:t>
      </w:r>
      <w:r w:rsidRPr="00D13E09">
        <w:rPr>
          <w:sz w:val="24"/>
          <w:szCs w:val="24"/>
        </w:rPr>
        <w:t> </w:t>
      </w:r>
      <w:r w:rsidRPr="00D13E09">
        <w:rPr>
          <w:bCs/>
          <w:sz w:val="24"/>
          <w:szCs w:val="24"/>
        </w:rPr>
        <w:t>в</w:t>
      </w:r>
      <w:r w:rsidRPr="00D13E09">
        <w:rPr>
          <w:sz w:val="24"/>
          <w:szCs w:val="24"/>
        </w:rPr>
        <w:t> </w:t>
      </w:r>
      <w:r w:rsidRPr="00D13E09">
        <w:rPr>
          <w:bCs/>
          <w:sz w:val="24"/>
          <w:szCs w:val="24"/>
        </w:rPr>
        <w:t>области</w:t>
      </w:r>
      <w:r w:rsidRPr="00D13E09">
        <w:rPr>
          <w:sz w:val="24"/>
          <w:szCs w:val="24"/>
        </w:rPr>
        <w:t> </w:t>
      </w:r>
      <w:r w:rsidRPr="00D13E09">
        <w:rPr>
          <w:bCs/>
          <w:sz w:val="24"/>
          <w:szCs w:val="24"/>
        </w:rPr>
        <w:t>охраны</w:t>
      </w:r>
      <w:r w:rsidRPr="00D13E09">
        <w:rPr>
          <w:sz w:val="24"/>
          <w:szCs w:val="24"/>
        </w:rPr>
        <w:t> </w:t>
      </w:r>
      <w:r w:rsidRPr="00D13E09">
        <w:rPr>
          <w:bCs/>
          <w:sz w:val="24"/>
          <w:szCs w:val="24"/>
        </w:rPr>
        <w:t>окружающей</w:t>
      </w:r>
      <w:r w:rsidRPr="00D13E09">
        <w:rPr>
          <w:sz w:val="24"/>
          <w:szCs w:val="24"/>
        </w:rPr>
        <w:t> </w:t>
      </w:r>
      <w:r w:rsidRPr="00D13E09">
        <w:rPr>
          <w:bCs/>
          <w:sz w:val="24"/>
          <w:szCs w:val="24"/>
        </w:rPr>
        <w:t>среды</w:t>
      </w:r>
      <w:r w:rsidRPr="00D13E09">
        <w:rPr>
          <w:sz w:val="24"/>
          <w:szCs w:val="24"/>
        </w:rPr>
        <w:t xml:space="preserve">» </w:t>
      </w:r>
    </w:p>
    <w:p w14:paraId="036EF885" w14:textId="6F140899" w:rsidR="00643A84" w:rsidRPr="00643A84" w:rsidRDefault="00643A84" w:rsidP="00FB159E">
      <w:pPr>
        <w:ind w:left="441" w:right="1" w:firstLine="0"/>
        <w:rPr>
          <w:sz w:val="24"/>
          <w:szCs w:val="24"/>
        </w:rPr>
      </w:pPr>
      <w:r w:rsidRPr="00643A84">
        <w:rPr>
          <w:sz w:val="24"/>
          <w:szCs w:val="24"/>
        </w:rPr>
        <w:t xml:space="preserve">Общими основаниями прекращения права природопользования являются: </w:t>
      </w:r>
    </w:p>
    <w:p w14:paraId="5340BD9D" w14:textId="77777777" w:rsidR="00643A84" w:rsidRPr="00643A84" w:rsidRDefault="00643A84" w:rsidP="00643A84">
      <w:pPr>
        <w:numPr>
          <w:ilvl w:val="0"/>
          <w:numId w:val="13"/>
        </w:numPr>
        <w:ind w:right="1" w:firstLine="540"/>
        <w:rPr>
          <w:sz w:val="24"/>
          <w:szCs w:val="24"/>
        </w:rPr>
      </w:pPr>
      <w:r w:rsidRPr="00643A84">
        <w:rPr>
          <w:sz w:val="24"/>
          <w:szCs w:val="24"/>
        </w:rPr>
        <w:t xml:space="preserve">смерть гражданина, ликвидация юридического лица, являвшихся природопользователями; </w:t>
      </w:r>
    </w:p>
    <w:p w14:paraId="75B70BD2" w14:textId="77777777" w:rsidR="00643A84" w:rsidRPr="00643A84" w:rsidRDefault="00643A84" w:rsidP="00643A84">
      <w:pPr>
        <w:numPr>
          <w:ilvl w:val="0"/>
          <w:numId w:val="13"/>
        </w:numPr>
        <w:ind w:right="1" w:firstLine="540"/>
        <w:rPr>
          <w:sz w:val="24"/>
          <w:szCs w:val="24"/>
        </w:rPr>
      </w:pPr>
      <w:r w:rsidRPr="00643A84">
        <w:rPr>
          <w:sz w:val="24"/>
          <w:szCs w:val="24"/>
        </w:rPr>
        <w:t xml:space="preserve">прекращение оснований права пользования, а именно, расторжение договора о природопользовании, истечение срока лицензии и другие основания; </w:t>
      </w:r>
    </w:p>
    <w:p w14:paraId="0A4D64B0" w14:textId="77777777" w:rsidR="00643A84" w:rsidRPr="00643A84" w:rsidRDefault="00643A84" w:rsidP="00643A84">
      <w:pPr>
        <w:numPr>
          <w:ilvl w:val="0"/>
          <w:numId w:val="13"/>
        </w:numPr>
        <w:spacing w:after="7"/>
        <w:ind w:right="1" w:firstLine="540"/>
        <w:rPr>
          <w:sz w:val="24"/>
          <w:szCs w:val="24"/>
        </w:rPr>
      </w:pPr>
      <w:r w:rsidRPr="00643A84">
        <w:rPr>
          <w:sz w:val="24"/>
          <w:szCs w:val="24"/>
        </w:rPr>
        <w:t xml:space="preserve">отказ от права природопользования; </w:t>
      </w:r>
    </w:p>
    <w:p w14:paraId="561C6EE8" w14:textId="77777777" w:rsidR="00643A84" w:rsidRPr="00643A84" w:rsidRDefault="00643A84" w:rsidP="00643A84">
      <w:pPr>
        <w:numPr>
          <w:ilvl w:val="0"/>
          <w:numId w:val="13"/>
        </w:numPr>
        <w:spacing w:after="6"/>
        <w:ind w:right="1" w:firstLine="540"/>
        <w:rPr>
          <w:sz w:val="24"/>
          <w:szCs w:val="24"/>
        </w:rPr>
      </w:pPr>
      <w:r w:rsidRPr="00643A84">
        <w:rPr>
          <w:sz w:val="24"/>
          <w:szCs w:val="24"/>
        </w:rPr>
        <w:t xml:space="preserve">применение санкции в виде прекращения права природопользования в случае нарушения природопользователем экологического законодательства; </w:t>
      </w:r>
    </w:p>
    <w:p w14:paraId="1BD79240" w14:textId="77777777" w:rsidR="00643A84" w:rsidRPr="00643A84" w:rsidRDefault="00643A84" w:rsidP="00643A84">
      <w:pPr>
        <w:numPr>
          <w:ilvl w:val="0"/>
          <w:numId w:val="13"/>
        </w:numPr>
        <w:ind w:right="1" w:firstLine="540"/>
        <w:rPr>
          <w:sz w:val="24"/>
          <w:szCs w:val="24"/>
        </w:rPr>
      </w:pPr>
      <w:r w:rsidRPr="00643A84">
        <w:rPr>
          <w:sz w:val="24"/>
          <w:szCs w:val="24"/>
        </w:rPr>
        <w:t xml:space="preserve">изъятие природного объекта для государственных либо муниципальных нужд. </w:t>
      </w:r>
    </w:p>
    <w:p w14:paraId="38125E2B" w14:textId="77777777" w:rsidR="00643A84" w:rsidRPr="00643A84" w:rsidRDefault="00643A84" w:rsidP="00643A84">
      <w:pPr>
        <w:spacing w:after="5"/>
        <w:ind w:left="441" w:right="1" w:firstLine="540"/>
        <w:rPr>
          <w:sz w:val="24"/>
          <w:szCs w:val="24"/>
        </w:rPr>
      </w:pPr>
      <w:r w:rsidRPr="00643A84">
        <w:rPr>
          <w:sz w:val="24"/>
          <w:szCs w:val="24"/>
        </w:rPr>
        <w:t xml:space="preserve"> Также основанием для прекращения права природопользования является понятие изъятых из оборота или ограниченных в обороте природных ресурсов. Изъятие из оборота подразумевает невозможность, прежде всего, находиться в частной собственности, ограничение в обороте подразумевает совершение ограниченной возможности по совершению сделок и возможностью находиться в частной собственности только при прямом указании на то в законе. Большинство природных объектов и ресурсов, предоставляемых в пользование, относится к недвижимости, что и определяет закон «О государственной регистрации прав на недвижимое имущество и сделок с ним». </w:t>
      </w:r>
    </w:p>
    <w:p w14:paraId="33B364F3" w14:textId="77777777" w:rsidR="00643A84" w:rsidRPr="00643A84" w:rsidRDefault="00643A84" w:rsidP="00643A84">
      <w:pPr>
        <w:spacing w:after="34" w:line="259" w:lineRule="auto"/>
        <w:ind w:left="967" w:firstLine="0"/>
        <w:jc w:val="left"/>
        <w:rPr>
          <w:sz w:val="24"/>
          <w:szCs w:val="24"/>
        </w:rPr>
      </w:pPr>
      <w:r w:rsidRPr="00643A84">
        <w:rPr>
          <w:sz w:val="24"/>
          <w:szCs w:val="24"/>
        </w:rPr>
        <w:t xml:space="preserve"> </w:t>
      </w:r>
    </w:p>
    <w:p w14:paraId="04348324" w14:textId="77777777" w:rsidR="00643A84" w:rsidRPr="00643A84" w:rsidRDefault="00643A84" w:rsidP="00643A84">
      <w:pPr>
        <w:pStyle w:val="2"/>
        <w:spacing w:after="14" w:line="271" w:lineRule="auto"/>
        <w:ind w:left="481" w:right="53"/>
        <w:jc w:val="center"/>
        <w:rPr>
          <w:sz w:val="24"/>
          <w:szCs w:val="24"/>
        </w:rPr>
      </w:pPr>
      <w:r w:rsidRPr="00643A84">
        <w:rPr>
          <w:b/>
          <w:i w:val="0"/>
          <w:sz w:val="24"/>
          <w:szCs w:val="24"/>
        </w:rPr>
        <w:t xml:space="preserve">Контрольные вопросы и задания </w:t>
      </w:r>
    </w:p>
    <w:p w14:paraId="6D97ACC7" w14:textId="77777777" w:rsidR="00643A84" w:rsidRPr="00643A84" w:rsidRDefault="00643A84" w:rsidP="00643A84">
      <w:pPr>
        <w:spacing w:after="17" w:line="259" w:lineRule="auto"/>
        <w:ind w:left="967" w:firstLine="0"/>
        <w:jc w:val="left"/>
        <w:rPr>
          <w:sz w:val="24"/>
          <w:szCs w:val="24"/>
        </w:rPr>
      </w:pPr>
      <w:r w:rsidRPr="00643A84">
        <w:rPr>
          <w:b/>
          <w:sz w:val="24"/>
          <w:szCs w:val="24"/>
        </w:rPr>
        <w:t xml:space="preserve"> </w:t>
      </w:r>
    </w:p>
    <w:p w14:paraId="6ECC510A" w14:textId="77777777" w:rsidR="00643A84" w:rsidRPr="00643A84" w:rsidRDefault="00643A84" w:rsidP="00643A84">
      <w:pPr>
        <w:ind w:left="967" w:right="1" w:firstLine="0"/>
        <w:rPr>
          <w:sz w:val="24"/>
          <w:szCs w:val="24"/>
        </w:rPr>
      </w:pPr>
      <w:r w:rsidRPr="00643A84">
        <w:rPr>
          <w:sz w:val="24"/>
          <w:szCs w:val="24"/>
        </w:rPr>
        <w:t xml:space="preserve">1. Что входит в понятие окружающая среда? </w:t>
      </w:r>
    </w:p>
    <w:p w14:paraId="2F4DEB7D" w14:textId="77777777" w:rsidR="00643A84" w:rsidRPr="00643A84" w:rsidRDefault="00643A84" w:rsidP="00643A84">
      <w:pPr>
        <w:ind w:left="441" w:right="1" w:firstLine="540"/>
        <w:rPr>
          <w:sz w:val="24"/>
          <w:szCs w:val="24"/>
        </w:rPr>
      </w:pPr>
      <w:r w:rsidRPr="00643A84">
        <w:rPr>
          <w:sz w:val="24"/>
          <w:szCs w:val="24"/>
        </w:rPr>
        <w:lastRenderedPageBreak/>
        <w:t xml:space="preserve">2.Определите понятие «право собственности» и его правовой характеристики. </w:t>
      </w:r>
    </w:p>
    <w:p w14:paraId="5B4FE1D1" w14:textId="77777777" w:rsidR="00643A84" w:rsidRPr="00643A84" w:rsidRDefault="00643A84" w:rsidP="00643A84">
      <w:pPr>
        <w:numPr>
          <w:ilvl w:val="0"/>
          <w:numId w:val="14"/>
        </w:numPr>
        <w:ind w:right="1" w:firstLine="540"/>
        <w:rPr>
          <w:sz w:val="24"/>
          <w:szCs w:val="24"/>
        </w:rPr>
      </w:pPr>
      <w:r w:rsidRPr="00643A84">
        <w:rPr>
          <w:sz w:val="24"/>
          <w:szCs w:val="24"/>
        </w:rPr>
        <w:t xml:space="preserve">Что является основанием возникновения, изменения и прекращения права собственности? </w:t>
      </w:r>
    </w:p>
    <w:p w14:paraId="2296ECBD" w14:textId="77777777" w:rsidR="00643A84" w:rsidRPr="00643A84" w:rsidRDefault="00643A84" w:rsidP="00643A84">
      <w:pPr>
        <w:numPr>
          <w:ilvl w:val="0"/>
          <w:numId w:val="14"/>
        </w:numPr>
        <w:ind w:right="1" w:firstLine="540"/>
        <w:rPr>
          <w:sz w:val="24"/>
          <w:szCs w:val="24"/>
        </w:rPr>
      </w:pPr>
      <w:r w:rsidRPr="00643A84">
        <w:rPr>
          <w:sz w:val="24"/>
          <w:szCs w:val="24"/>
        </w:rPr>
        <w:t xml:space="preserve">Виды собственности на природные ресурсы. </w:t>
      </w:r>
    </w:p>
    <w:p w14:paraId="1304D206" w14:textId="77777777" w:rsidR="00643A84" w:rsidRPr="00643A84" w:rsidRDefault="00643A84" w:rsidP="00643A84">
      <w:pPr>
        <w:numPr>
          <w:ilvl w:val="0"/>
          <w:numId w:val="14"/>
        </w:numPr>
        <w:ind w:right="1" w:firstLine="540"/>
        <w:rPr>
          <w:sz w:val="24"/>
          <w:szCs w:val="24"/>
        </w:rPr>
      </w:pPr>
      <w:r w:rsidRPr="00643A84">
        <w:rPr>
          <w:sz w:val="24"/>
          <w:szCs w:val="24"/>
        </w:rPr>
        <w:t xml:space="preserve">Дайте определение понятия права природопользования. </w:t>
      </w:r>
    </w:p>
    <w:p w14:paraId="3AF9EEF8" w14:textId="77777777" w:rsidR="00643A84" w:rsidRPr="00643A84" w:rsidRDefault="00643A84" w:rsidP="00643A84">
      <w:pPr>
        <w:numPr>
          <w:ilvl w:val="0"/>
          <w:numId w:val="14"/>
        </w:numPr>
        <w:spacing w:after="7"/>
        <w:ind w:right="1" w:firstLine="540"/>
        <w:rPr>
          <w:sz w:val="24"/>
          <w:szCs w:val="24"/>
        </w:rPr>
      </w:pPr>
      <w:r w:rsidRPr="00643A84">
        <w:rPr>
          <w:sz w:val="24"/>
          <w:szCs w:val="24"/>
        </w:rPr>
        <w:t xml:space="preserve">Основания возникновения и прекращения права природопользования. </w:t>
      </w:r>
    </w:p>
    <w:p w14:paraId="2151822D" w14:textId="77777777" w:rsidR="00643A84" w:rsidRPr="00643A84" w:rsidRDefault="00643A84" w:rsidP="00643A84">
      <w:pPr>
        <w:spacing w:after="133" w:line="259" w:lineRule="auto"/>
        <w:ind w:left="427" w:firstLine="0"/>
        <w:jc w:val="left"/>
        <w:rPr>
          <w:sz w:val="24"/>
          <w:szCs w:val="24"/>
        </w:rPr>
      </w:pPr>
      <w:r w:rsidRPr="00643A84">
        <w:rPr>
          <w:sz w:val="24"/>
          <w:szCs w:val="24"/>
        </w:rPr>
        <w:t xml:space="preserve"> </w:t>
      </w:r>
    </w:p>
    <w:p w14:paraId="4EFBC945" w14:textId="77777777" w:rsidR="006F3E7E" w:rsidRPr="00643A84" w:rsidRDefault="00014E89">
      <w:pPr>
        <w:rPr>
          <w:sz w:val="24"/>
          <w:szCs w:val="24"/>
        </w:rPr>
      </w:pPr>
    </w:p>
    <w:sectPr w:rsidR="006F3E7E" w:rsidRPr="00643A8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A46AF" w14:textId="77777777" w:rsidR="00014E89" w:rsidRDefault="00014E89" w:rsidP="00643A84">
      <w:pPr>
        <w:spacing w:after="0" w:line="240" w:lineRule="auto"/>
      </w:pPr>
      <w:r>
        <w:separator/>
      </w:r>
    </w:p>
  </w:endnote>
  <w:endnote w:type="continuationSeparator" w:id="0">
    <w:p w14:paraId="1A19C0E3" w14:textId="77777777" w:rsidR="00014E89" w:rsidRDefault="00014E89" w:rsidP="0064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CB70D" w14:textId="77777777" w:rsidR="00014E89" w:rsidRDefault="00014E89" w:rsidP="00643A84">
      <w:pPr>
        <w:spacing w:after="0" w:line="240" w:lineRule="auto"/>
      </w:pPr>
      <w:r>
        <w:separator/>
      </w:r>
    </w:p>
  </w:footnote>
  <w:footnote w:type="continuationSeparator" w:id="0">
    <w:p w14:paraId="0ACBEDA0" w14:textId="77777777" w:rsidR="00014E89" w:rsidRDefault="00014E89" w:rsidP="00643A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C38C1"/>
    <w:multiLevelType w:val="hybridMultilevel"/>
    <w:tmpl w:val="98B62B86"/>
    <w:lvl w:ilvl="0" w:tplc="02969AF2">
      <w:start w:val="1"/>
      <w:numFmt w:val="decimal"/>
      <w:lvlText w:val="%1)"/>
      <w:lvlJc w:val="left"/>
      <w:pPr>
        <w:ind w:left="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2038AA">
      <w:start w:val="1"/>
      <w:numFmt w:val="lowerLetter"/>
      <w:lvlText w:val="%2"/>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CEEC498">
      <w:start w:val="1"/>
      <w:numFmt w:val="lowerRoman"/>
      <w:lvlText w:val="%3"/>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878DC1C">
      <w:start w:val="1"/>
      <w:numFmt w:val="decimal"/>
      <w:lvlText w:val="%4"/>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BCE86FC">
      <w:start w:val="1"/>
      <w:numFmt w:val="lowerLetter"/>
      <w:lvlText w:val="%5"/>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0046B50">
      <w:start w:val="1"/>
      <w:numFmt w:val="lowerRoman"/>
      <w:lvlText w:val="%6"/>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808CFE">
      <w:start w:val="1"/>
      <w:numFmt w:val="decimal"/>
      <w:lvlText w:val="%7"/>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E36D368">
      <w:start w:val="1"/>
      <w:numFmt w:val="lowerLetter"/>
      <w:lvlText w:val="%8"/>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79E139A">
      <w:start w:val="1"/>
      <w:numFmt w:val="lowerRoman"/>
      <w:lvlText w:val="%9"/>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2F15054"/>
    <w:multiLevelType w:val="hybridMultilevel"/>
    <w:tmpl w:val="B93A5596"/>
    <w:lvl w:ilvl="0" w:tplc="C3D0A390">
      <w:start w:val="1"/>
      <w:numFmt w:val="bullet"/>
      <w:lvlText w:val="•"/>
      <w:lvlJc w:val="left"/>
      <w:pPr>
        <w:ind w:left="4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BAE492E">
      <w:start w:val="1"/>
      <w:numFmt w:val="bullet"/>
      <w:lvlText w:val="o"/>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6F2C59E">
      <w:start w:val="1"/>
      <w:numFmt w:val="bullet"/>
      <w:lvlText w:val="▪"/>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DB88C60">
      <w:start w:val="1"/>
      <w:numFmt w:val="bullet"/>
      <w:lvlText w:val="•"/>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7127D24">
      <w:start w:val="1"/>
      <w:numFmt w:val="bullet"/>
      <w:lvlText w:val="o"/>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3623520">
      <w:start w:val="1"/>
      <w:numFmt w:val="bullet"/>
      <w:lvlText w:val="▪"/>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446A5D6">
      <w:start w:val="1"/>
      <w:numFmt w:val="bullet"/>
      <w:lvlText w:val="•"/>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820964">
      <w:start w:val="1"/>
      <w:numFmt w:val="bullet"/>
      <w:lvlText w:val="o"/>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BC0EC12">
      <w:start w:val="1"/>
      <w:numFmt w:val="bullet"/>
      <w:lvlText w:val="▪"/>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5947E99"/>
    <w:multiLevelType w:val="hybridMultilevel"/>
    <w:tmpl w:val="134493DC"/>
    <w:lvl w:ilvl="0" w:tplc="067617A6">
      <w:start w:val="3"/>
      <w:numFmt w:val="decimal"/>
      <w:lvlText w:val="%1."/>
      <w:lvlJc w:val="left"/>
      <w:pPr>
        <w:ind w:left="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59CECD2">
      <w:start w:val="1"/>
      <w:numFmt w:val="lowerLetter"/>
      <w:lvlText w:val="%2"/>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D185458">
      <w:start w:val="1"/>
      <w:numFmt w:val="lowerRoman"/>
      <w:lvlText w:val="%3"/>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856887A">
      <w:start w:val="1"/>
      <w:numFmt w:val="decimal"/>
      <w:lvlText w:val="%4"/>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56E67FA">
      <w:start w:val="1"/>
      <w:numFmt w:val="lowerLetter"/>
      <w:lvlText w:val="%5"/>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66C8CA">
      <w:start w:val="1"/>
      <w:numFmt w:val="lowerRoman"/>
      <w:lvlText w:val="%6"/>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4B6C7EE">
      <w:start w:val="1"/>
      <w:numFmt w:val="decimal"/>
      <w:lvlText w:val="%7"/>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22C0E88">
      <w:start w:val="1"/>
      <w:numFmt w:val="lowerLetter"/>
      <w:lvlText w:val="%8"/>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A040488">
      <w:start w:val="1"/>
      <w:numFmt w:val="lowerRoman"/>
      <w:lvlText w:val="%9"/>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C674F73"/>
    <w:multiLevelType w:val="hybridMultilevel"/>
    <w:tmpl w:val="64581E64"/>
    <w:lvl w:ilvl="0" w:tplc="240C5754">
      <w:start w:val="1"/>
      <w:numFmt w:val="decimal"/>
      <w:lvlText w:val="%1."/>
      <w:lvlJc w:val="left"/>
      <w:pPr>
        <w:ind w:left="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57A7418">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2080626">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8CEFA7E">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FB43854">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7328858">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982DCD0">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8A2A4D2">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AE4D894">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A541C2F"/>
    <w:multiLevelType w:val="hybridMultilevel"/>
    <w:tmpl w:val="F48C6744"/>
    <w:lvl w:ilvl="0" w:tplc="2B5002E8">
      <w:start w:val="1"/>
      <w:numFmt w:val="bullet"/>
      <w:lvlText w:val="•"/>
      <w:lvlJc w:val="left"/>
      <w:pPr>
        <w:ind w:left="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C5CA0">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830ED0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F02E368">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010435A">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648A11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A48EAB6">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CD41E70">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31A3D76">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30B0165E"/>
    <w:multiLevelType w:val="hybridMultilevel"/>
    <w:tmpl w:val="6C9AD204"/>
    <w:lvl w:ilvl="0" w:tplc="69AC6356">
      <w:start w:val="1"/>
      <w:numFmt w:val="decimal"/>
      <w:lvlText w:val="%1."/>
      <w:lvlJc w:val="left"/>
      <w:pPr>
        <w:ind w:left="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DDA0A72">
      <w:start w:val="1"/>
      <w:numFmt w:val="lowerLetter"/>
      <w:lvlText w:val="%2"/>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21EB90C">
      <w:start w:val="1"/>
      <w:numFmt w:val="lowerRoman"/>
      <w:lvlText w:val="%3"/>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CCD55E">
      <w:start w:val="1"/>
      <w:numFmt w:val="decimal"/>
      <w:lvlText w:val="%4"/>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EF88288">
      <w:start w:val="1"/>
      <w:numFmt w:val="lowerLetter"/>
      <w:lvlText w:val="%5"/>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E52C672">
      <w:start w:val="1"/>
      <w:numFmt w:val="lowerRoman"/>
      <w:lvlText w:val="%6"/>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940CD9E">
      <w:start w:val="1"/>
      <w:numFmt w:val="decimal"/>
      <w:lvlText w:val="%7"/>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DE66B68">
      <w:start w:val="1"/>
      <w:numFmt w:val="lowerLetter"/>
      <w:lvlText w:val="%8"/>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A627A50">
      <w:start w:val="1"/>
      <w:numFmt w:val="lowerRoman"/>
      <w:lvlText w:val="%9"/>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32E003D3"/>
    <w:multiLevelType w:val="multilevel"/>
    <w:tmpl w:val="FECEBED4"/>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1">
      <w:start w:val="1"/>
      <w:numFmt w:val="decimal"/>
      <w:lvlText w:val="%2."/>
      <w:lvlJc w:val="left"/>
      <w:pPr>
        <w:tabs>
          <w:tab w:val="num" w:pos="360"/>
        </w:tabs>
        <w:ind w:left="360" w:firstLine="207"/>
      </w:pPr>
      <w:rPr>
        <w:rFonts w:hint="default"/>
        <w:b w:val="0"/>
        <w:bCs w:val="0"/>
        <w:i w:val="0"/>
        <w:iCs w:val="0"/>
        <w:smallCaps w:val="0"/>
        <w:strike w:val="0"/>
        <w:color w:val="000000"/>
        <w:spacing w:val="0"/>
        <w:w w:val="100"/>
        <w:position w:val="0"/>
        <w:sz w:val="29"/>
        <w:szCs w:val="2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29"/>
        <w:szCs w:val="29"/>
        <w:u w:val="none"/>
      </w:rPr>
    </w:lvl>
    <w:lvl w:ilvl="8">
      <w:start w:val="1"/>
      <w:numFmt w:val="decimal"/>
      <w:lvlText w:val="%9."/>
      <w:lvlJc w:val="left"/>
      <w:rPr>
        <w:rFonts w:ascii="Times New Roman" w:hAnsi="Times New Roman" w:cs="Times New Roman"/>
        <w:b w:val="0"/>
        <w:bCs w:val="0"/>
        <w:i w:val="0"/>
        <w:iCs w:val="0"/>
        <w:smallCaps w:val="0"/>
        <w:strike w:val="0"/>
        <w:color w:val="000000"/>
        <w:spacing w:val="0"/>
        <w:w w:val="100"/>
        <w:position w:val="0"/>
        <w:sz w:val="29"/>
        <w:szCs w:val="29"/>
        <w:u w:val="none"/>
      </w:rPr>
    </w:lvl>
  </w:abstractNum>
  <w:abstractNum w:abstractNumId="7" w15:restartNumberingAfterBreak="0">
    <w:nsid w:val="367722A6"/>
    <w:multiLevelType w:val="hybridMultilevel"/>
    <w:tmpl w:val="EF3C908E"/>
    <w:lvl w:ilvl="0" w:tplc="0256F15C">
      <w:start w:val="1"/>
      <w:numFmt w:val="bullet"/>
      <w:lvlText w:val="•"/>
      <w:lvlJc w:val="left"/>
      <w:pPr>
        <w:ind w:left="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5CA67C4">
      <w:start w:val="1"/>
      <w:numFmt w:val="bullet"/>
      <w:lvlText w:val="o"/>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B029518">
      <w:start w:val="1"/>
      <w:numFmt w:val="bullet"/>
      <w:lvlText w:val="▪"/>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E62DCD8">
      <w:start w:val="1"/>
      <w:numFmt w:val="bullet"/>
      <w:lvlText w:val="•"/>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7046C86">
      <w:start w:val="1"/>
      <w:numFmt w:val="bullet"/>
      <w:lvlText w:val="o"/>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76CD7DC">
      <w:start w:val="1"/>
      <w:numFmt w:val="bullet"/>
      <w:lvlText w:val="▪"/>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5FAB7B6">
      <w:start w:val="1"/>
      <w:numFmt w:val="bullet"/>
      <w:lvlText w:val="•"/>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5006214">
      <w:start w:val="1"/>
      <w:numFmt w:val="bullet"/>
      <w:lvlText w:val="o"/>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BB0546A">
      <w:start w:val="1"/>
      <w:numFmt w:val="bullet"/>
      <w:lvlText w:val="▪"/>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6FD5181"/>
    <w:multiLevelType w:val="multilevel"/>
    <w:tmpl w:val="07442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E76902"/>
    <w:multiLevelType w:val="hybridMultilevel"/>
    <w:tmpl w:val="7DC0D1BE"/>
    <w:lvl w:ilvl="0" w:tplc="EAA095E4">
      <w:start w:val="1"/>
      <w:numFmt w:val="bullet"/>
      <w:lvlText w:val="–"/>
      <w:lvlJc w:val="left"/>
      <w:pPr>
        <w:ind w:left="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400A332">
      <w:start w:val="1"/>
      <w:numFmt w:val="bullet"/>
      <w:lvlText w:val="o"/>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E809706">
      <w:start w:val="1"/>
      <w:numFmt w:val="bullet"/>
      <w:lvlText w:val="▪"/>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F72CC6C">
      <w:start w:val="1"/>
      <w:numFmt w:val="bullet"/>
      <w:lvlText w:val="•"/>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7F28B06">
      <w:start w:val="1"/>
      <w:numFmt w:val="bullet"/>
      <w:lvlText w:val="o"/>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DCC84FA">
      <w:start w:val="1"/>
      <w:numFmt w:val="bullet"/>
      <w:lvlText w:val="▪"/>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4C6FC1A">
      <w:start w:val="1"/>
      <w:numFmt w:val="bullet"/>
      <w:lvlText w:val="•"/>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8C484EE">
      <w:start w:val="1"/>
      <w:numFmt w:val="bullet"/>
      <w:lvlText w:val="o"/>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D3CB6D6">
      <w:start w:val="1"/>
      <w:numFmt w:val="bullet"/>
      <w:lvlText w:val="▪"/>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4F984C1E"/>
    <w:multiLevelType w:val="hybridMultilevel"/>
    <w:tmpl w:val="C9122C4A"/>
    <w:lvl w:ilvl="0" w:tplc="77A8C8D2">
      <w:start w:val="1"/>
      <w:numFmt w:val="decimal"/>
      <w:lvlText w:val="%1)"/>
      <w:lvlJc w:val="left"/>
      <w:pPr>
        <w:ind w:left="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DDA1D74">
      <w:start w:val="1"/>
      <w:numFmt w:val="lowerLetter"/>
      <w:lvlText w:val="%2"/>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6E493A6">
      <w:start w:val="1"/>
      <w:numFmt w:val="lowerRoman"/>
      <w:lvlText w:val="%3"/>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9D885F0">
      <w:start w:val="1"/>
      <w:numFmt w:val="decimal"/>
      <w:lvlText w:val="%4"/>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45CD9DA">
      <w:start w:val="1"/>
      <w:numFmt w:val="lowerLetter"/>
      <w:lvlText w:val="%5"/>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01297CE">
      <w:start w:val="1"/>
      <w:numFmt w:val="lowerRoman"/>
      <w:lvlText w:val="%6"/>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492F452">
      <w:start w:val="1"/>
      <w:numFmt w:val="decimal"/>
      <w:lvlText w:val="%7"/>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898F424">
      <w:start w:val="1"/>
      <w:numFmt w:val="lowerLetter"/>
      <w:lvlText w:val="%8"/>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49A70B4">
      <w:start w:val="1"/>
      <w:numFmt w:val="lowerRoman"/>
      <w:lvlText w:val="%9"/>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66F05AD5"/>
    <w:multiLevelType w:val="hybridMultilevel"/>
    <w:tmpl w:val="E444A15E"/>
    <w:lvl w:ilvl="0" w:tplc="04EC26DA">
      <w:start w:val="1"/>
      <w:numFmt w:val="decimal"/>
      <w:lvlText w:val="%1."/>
      <w:lvlJc w:val="left"/>
      <w:pPr>
        <w:ind w:left="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3760F0A">
      <w:start w:val="1"/>
      <w:numFmt w:val="lowerLetter"/>
      <w:lvlText w:val="%2"/>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EFCD458">
      <w:start w:val="1"/>
      <w:numFmt w:val="lowerRoman"/>
      <w:lvlText w:val="%3"/>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5F606B4">
      <w:start w:val="1"/>
      <w:numFmt w:val="decimal"/>
      <w:lvlText w:val="%4"/>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6C8756E">
      <w:start w:val="1"/>
      <w:numFmt w:val="lowerLetter"/>
      <w:lvlText w:val="%5"/>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CF2EAFE">
      <w:start w:val="1"/>
      <w:numFmt w:val="lowerRoman"/>
      <w:lvlText w:val="%6"/>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9E22B96">
      <w:start w:val="1"/>
      <w:numFmt w:val="decimal"/>
      <w:lvlText w:val="%7"/>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44B22A">
      <w:start w:val="1"/>
      <w:numFmt w:val="lowerLetter"/>
      <w:lvlText w:val="%8"/>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A4E4560">
      <w:start w:val="1"/>
      <w:numFmt w:val="lowerRoman"/>
      <w:lvlText w:val="%9"/>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68F97927"/>
    <w:multiLevelType w:val="hybridMultilevel"/>
    <w:tmpl w:val="557E26D8"/>
    <w:lvl w:ilvl="0" w:tplc="8B0856F2">
      <w:start w:val="1"/>
      <w:numFmt w:val="bullet"/>
      <w:lvlText w:val="–"/>
      <w:lvlJc w:val="left"/>
      <w:pPr>
        <w:ind w:left="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CB47F1C">
      <w:start w:val="1"/>
      <w:numFmt w:val="bullet"/>
      <w:lvlText w:val="o"/>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C82E7F2">
      <w:start w:val="1"/>
      <w:numFmt w:val="bullet"/>
      <w:lvlText w:val="▪"/>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45AFB32">
      <w:start w:val="1"/>
      <w:numFmt w:val="bullet"/>
      <w:lvlText w:val="•"/>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2EE091E">
      <w:start w:val="1"/>
      <w:numFmt w:val="bullet"/>
      <w:lvlText w:val="o"/>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6F6A21A">
      <w:start w:val="1"/>
      <w:numFmt w:val="bullet"/>
      <w:lvlText w:val="▪"/>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69CF828">
      <w:start w:val="1"/>
      <w:numFmt w:val="bullet"/>
      <w:lvlText w:val="•"/>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D203280">
      <w:start w:val="1"/>
      <w:numFmt w:val="bullet"/>
      <w:lvlText w:val="o"/>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7C21B56">
      <w:start w:val="1"/>
      <w:numFmt w:val="bullet"/>
      <w:lvlText w:val="▪"/>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6A307EA3"/>
    <w:multiLevelType w:val="hybridMultilevel"/>
    <w:tmpl w:val="0D4EA5C6"/>
    <w:lvl w:ilvl="0" w:tplc="446E8EB2">
      <w:start w:val="1"/>
      <w:numFmt w:val="bullet"/>
      <w:lvlText w:val="•"/>
      <w:lvlJc w:val="left"/>
      <w:pPr>
        <w:ind w:left="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26EC888">
      <w:start w:val="1"/>
      <w:numFmt w:val="bullet"/>
      <w:lvlText w:val="o"/>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D94E20E">
      <w:start w:val="1"/>
      <w:numFmt w:val="bullet"/>
      <w:lvlText w:val="▪"/>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7263A6E">
      <w:start w:val="1"/>
      <w:numFmt w:val="bullet"/>
      <w:lvlText w:val="•"/>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F22B02C">
      <w:start w:val="1"/>
      <w:numFmt w:val="bullet"/>
      <w:lvlText w:val="o"/>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0BAAF80">
      <w:start w:val="1"/>
      <w:numFmt w:val="bullet"/>
      <w:lvlText w:val="▪"/>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77403CA">
      <w:start w:val="1"/>
      <w:numFmt w:val="bullet"/>
      <w:lvlText w:val="•"/>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11493F0">
      <w:start w:val="1"/>
      <w:numFmt w:val="bullet"/>
      <w:lvlText w:val="o"/>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4F87FB0">
      <w:start w:val="1"/>
      <w:numFmt w:val="bullet"/>
      <w:lvlText w:val="▪"/>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71F40033"/>
    <w:multiLevelType w:val="hybridMultilevel"/>
    <w:tmpl w:val="8EBAFD8A"/>
    <w:lvl w:ilvl="0" w:tplc="5C1E3DC2">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D5CE38A">
      <w:start w:val="1"/>
      <w:numFmt w:val="lowerLetter"/>
      <w:lvlText w:val="%2"/>
      <w:lvlJc w:val="left"/>
      <w:pPr>
        <w:ind w:left="1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8622412">
      <w:start w:val="1"/>
      <w:numFmt w:val="lowerRoman"/>
      <w:lvlText w:val="%3"/>
      <w:lvlJc w:val="left"/>
      <w:pPr>
        <w:ind w:left="1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AE83390">
      <w:start w:val="1"/>
      <w:numFmt w:val="decimal"/>
      <w:lvlText w:val="%4"/>
      <w:lvlJc w:val="left"/>
      <w:pPr>
        <w:ind w:left="25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51AAC7E">
      <w:start w:val="1"/>
      <w:numFmt w:val="lowerLetter"/>
      <w:lvlText w:val="%5"/>
      <w:lvlJc w:val="left"/>
      <w:pPr>
        <w:ind w:left="3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62E19FE">
      <w:start w:val="1"/>
      <w:numFmt w:val="lowerRoman"/>
      <w:lvlText w:val="%6"/>
      <w:lvlJc w:val="left"/>
      <w:pPr>
        <w:ind w:left="39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80A3C8">
      <w:start w:val="1"/>
      <w:numFmt w:val="decimal"/>
      <w:lvlText w:val="%7"/>
      <w:lvlJc w:val="left"/>
      <w:pPr>
        <w:ind w:left="47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F08892">
      <w:start w:val="1"/>
      <w:numFmt w:val="lowerLetter"/>
      <w:lvlText w:val="%8"/>
      <w:lvlJc w:val="left"/>
      <w:pPr>
        <w:ind w:left="54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7C0A5BA">
      <w:start w:val="1"/>
      <w:numFmt w:val="lowerRoman"/>
      <w:lvlText w:val="%9"/>
      <w:lvlJc w:val="left"/>
      <w:pPr>
        <w:ind w:left="61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76D47341"/>
    <w:multiLevelType w:val="hybridMultilevel"/>
    <w:tmpl w:val="AA10CBF6"/>
    <w:lvl w:ilvl="0" w:tplc="260E38FE">
      <w:start w:val="1"/>
      <w:numFmt w:val="bullet"/>
      <w:lvlText w:val="•"/>
      <w:lvlJc w:val="left"/>
      <w:pPr>
        <w:ind w:left="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98ACBE4">
      <w:start w:val="1"/>
      <w:numFmt w:val="bullet"/>
      <w:lvlText w:val="o"/>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7A62930">
      <w:start w:val="1"/>
      <w:numFmt w:val="bullet"/>
      <w:lvlText w:val="▪"/>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29A1398">
      <w:start w:val="1"/>
      <w:numFmt w:val="bullet"/>
      <w:lvlText w:val="•"/>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AA43A02">
      <w:start w:val="1"/>
      <w:numFmt w:val="bullet"/>
      <w:lvlText w:val="o"/>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BE60366">
      <w:start w:val="1"/>
      <w:numFmt w:val="bullet"/>
      <w:lvlText w:val="▪"/>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DD4078E">
      <w:start w:val="1"/>
      <w:numFmt w:val="bullet"/>
      <w:lvlText w:val="•"/>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0B6229C">
      <w:start w:val="1"/>
      <w:numFmt w:val="bullet"/>
      <w:lvlText w:val="o"/>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33669FC">
      <w:start w:val="1"/>
      <w:numFmt w:val="bullet"/>
      <w:lvlText w:val="▪"/>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7AE33736"/>
    <w:multiLevelType w:val="hybridMultilevel"/>
    <w:tmpl w:val="9362C132"/>
    <w:lvl w:ilvl="0" w:tplc="2D78A55A">
      <w:start w:val="1"/>
      <w:numFmt w:val="bullet"/>
      <w:lvlText w:val="•"/>
      <w:lvlJc w:val="left"/>
      <w:pPr>
        <w:ind w:left="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59AC212">
      <w:start w:val="1"/>
      <w:numFmt w:val="bullet"/>
      <w:lvlText w:val="o"/>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24C895A">
      <w:start w:val="1"/>
      <w:numFmt w:val="bullet"/>
      <w:lvlText w:val="▪"/>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5E261A">
      <w:start w:val="1"/>
      <w:numFmt w:val="bullet"/>
      <w:lvlText w:val="•"/>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5D61FC6">
      <w:start w:val="1"/>
      <w:numFmt w:val="bullet"/>
      <w:lvlText w:val="o"/>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32F10C">
      <w:start w:val="1"/>
      <w:numFmt w:val="bullet"/>
      <w:lvlText w:val="▪"/>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440120">
      <w:start w:val="1"/>
      <w:numFmt w:val="bullet"/>
      <w:lvlText w:val="•"/>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6EE202">
      <w:start w:val="1"/>
      <w:numFmt w:val="bullet"/>
      <w:lvlText w:val="o"/>
      <w:lvlJc w:val="left"/>
      <w:pPr>
        <w:ind w:left="5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8D07F44">
      <w:start w:val="1"/>
      <w:numFmt w:val="bullet"/>
      <w:lvlText w:val="▪"/>
      <w:lvlJc w:val="left"/>
      <w:pPr>
        <w:ind w:left="6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3"/>
  </w:num>
  <w:num w:numId="2">
    <w:abstractNumId w:val="4"/>
  </w:num>
  <w:num w:numId="3">
    <w:abstractNumId w:val="5"/>
  </w:num>
  <w:num w:numId="4">
    <w:abstractNumId w:val="16"/>
  </w:num>
  <w:num w:numId="5">
    <w:abstractNumId w:val="11"/>
  </w:num>
  <w:num w:numId="6">
    <w:abstractNumId w:val="13"/>
  </w:num>
  <w:num w:numId="7">
    <w:abstractNumId w:val="15"/>
  </w:num>
  <w:num w:numId="8">
    <w:abstractNumId w:val="7"/>
  </w:num>
  <w:num w:numId="9">
    <w:abstractNumId w:val="12"/>
  </w:num>
  <w:num w:numId="10">
    <w:abstractNumId w:val="1"/>
  </w:num>
  <w:num w:numId="11">
    <w:abstractNumId w:val="0"/>
  </w:num>
  <w:num w:numId="12">
    <w:abstractNumId w:val="9"/>
  </w:num>
  <w:num w:numId="13">
    <w:abstractNumId w:val="10"/>
  </w:num>
  <w:num w:numId="14">
    <w:abstractNumId w:val="2"/>
  </w:num>
  <w:num w:numId="15">
    <w:abstractNumId w:val="14"/>
  </w:num>
  <w:num w:numId="16">
    <w:abstractNumId w:val="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5B5B"/>
    <w:rsid w:val="00014E89"/>
    <w:rsid w:val="00021C1C"/>
    <w:rsid w:val="00033BC2"/>
    <w:rsid w:val="00095E44"/>
    <w:rsid w:val="000A251D"/>
    <w:rsid w:val="000D7A1B"/>
    <w:rsid w:val="001E60EB"/>
    <w:rsid w:val="00225911"/>
    <w:rsid w:val="00295CCB"/>
    <w:rsid w:val="00306A98"/>
    <w:rsid w:val="003301B2"/>
    <w:rsid w:val="00372132"/>
    <w:rsid w:val="00382AF9"/>
    <w:rsid w:val="003D3FDB"/>
    <w:rsid w:val="003F5ECA"/>
    <w:rsid w:val="00467FF7"/>
    <w:rsid w:val="0048019A"/>
    <w:rsid w:val="004D11CF"/>
    <w:rsid w:val="005340C9"/>
    <w:rsid w:val="00643A84"/>
    <w:rsid w:val="0070441B"/>
    <w:rsid w:val="00727C36"/>
    <w:rsid w:val="007F35BE"/>
    <w:rsid w:val="00833475"/>
    <w:rsid w:val="00846C8E"/>
    <w:rsid w:val="008C4152"/>
    <w:rsid w:val="0095421D"/>
    <w:rsid w:val="00975758"/>
    <w:rsid w:val="009B6296"/>
    <w:rsid w:val="00A53296"/>
    <w:rsid w:val="00B123E0"/>
    <w:rsid w:val="00B163B1"/>
    <w:rsid w:val="00B35B5B"/>
    <w:rsid w:val="00B36824"/>
    <w:rsid w:val="00C02F4A"/>
    <w:rsid w:val="00C5706D"/>
    <w:rsid w:val="00C901A5"/>
    <w:rsid w:val="00C96AFE"/>
    <w:rsid w:val="00CD3300"/>
    <w:rsid w:val="00D13E09"/>
    <w:rsid w:val="00D160A0"/>
    <w:rsid w:val="00D44278"/>
    <w:rsid w:val="00D97012"/>
    <w:rsid w:val="00DD52E5"/>
    <w:rsid w:val="00E17172"/>
    <w:rsid w:val="00E31E27"/>
    <w:rsid w:val="00E3534F"/>
    <w:rsid w:val="00E57AD8"/>
    <w:rsid w:val="00E66036"/>
    <w:rsid w:val="00E7011B"/>
    <w:rsid w:val="00E92CB2"/>
    <w:rsid w:val="00EF0AC2"/>
    <w:rsid w:val="00F14776"/>
    <w:rsid w:val="00F30EF6"/>
    <w:rsid w:val="00F47EA6"/>
    <w:rsid w:val="00FB1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837AE"/>
  <w15:docId w15:val="{5B2DEBD5-E3A4-4673-A1B9-585E8252E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3A84"/>
    <w:pPr>
      <w:spacing w:after="31" w:line="253" w:lineRule="auto"/>
      <w:ind w:left="423" w:firstLine="710"/>
      <w:jc w:val="both"/>
    </w:pPr>
    <w:rPr>
      <w:rFonts w:ascii="Times New Roman" w:eastAsia="Times New Roman" w:hAnsi="Times New Roman" w:cs="Times New Roman"/>
      <w:color w:val="000000"/>
      <w:sz w:val="28"/>
      <w:lang w:eastAsia="ru-RU"/>
    </w:rPr>
  </w:style>
  <w:style w:type="paragraph" w:styleId="1">
    <w:name w:val="heading 1"/>
    <w:next w:val="a"/>
    <w:link w:val="10"/>
    <w:uiPriority w:val="9"/>
    <w:unhideWhenUsed/>
    <w:qFormat/>
    <w:rsid w:val="00643A84"/>
    <w:pPr>
      <w:keepNext/>
      <w:keepLines/>
      <w:spacing w:after="14" w:line="271" w:lineRule="auto"/>
      <w:ind w:left="372" w:hanging="10"/>
      <w:jc w:val="center"/>
      <w:outlineLvl w:val="0"/>
    </w:pPr>
    <w:rPr>
      <w:rFonts w:ascii="Times New Roman" w:eastAsia="Times New Roman" w:hAnsi="Times New Roman" w:cs="Times New Roman"/>
      <w:b/>
      <w:color w:val="000000"/>
      <w:sz w:val="28"/>
      <w:lang w:eastAsia="ru-RU"/>
    </w:rPr>
  </w:style>
  <w:style w:type="paragraph" w:styleId="2">
    <w:name w:val="heading 2"/>
    <w:next w:val="a"/>
    <w:link w:val="20"/>
    <w:uiPriority w:val="9"/>
    <w:unhideWhenUsed/>
    <w:qFormat/>
    <w:rsid w:val="00643A84"/>
    <w:pPr>
      <w:keepNext/>
      <w:keepLines/>
      <w:spacing w:after="13" w:line="268" w:lineRule="auto"/>
      <w:ind w:left="2365" w:right="774" w:hanging="10"/>
      <w:jc w:val="both"/>
      <w:outlineLvl w:val="1"/>
    </w:pPr>
    <w:rPr>
      <w:rFonts w:ascii="Times New Roman" w:eastAsia="Times New Roman" w:hAnsi="Times New Roman" w:cs="Times New Roman"/>
      <w:i/>
      <w:color w:val="000000"/>
      <w:sz w:val="28"/>
      <w:lang w:eastAsia="ru-RU"/>
    </w:rPr>
  </w:style>
  <w:style w:type="paragraph" w:styleId="3">
    <w:name w:val="heading 3"/>
    <w:next w:val="a"/>
    <w:link w:val="30"/>
    <w:uiPriority w:val="9"/>
    <w:unhideWhenUsed/>
    <w:qFormat/>
    <w:rsid w:val="00643A84"/>
    <w:pPr>
      <w:keepNext/>
      <w:keepLines/>
      <w:spacing w:after="14" w:line="271" w:lineRule="auto"/>
      <w:ind w:left="372" w:hanging="10"/>
      <w:jc w:val="center"/>
      <w:outlineLvl w:val="2"/>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3A84"/>
    <w:rPr>
      <w:rFonts w:ascii="Times New Roman" w:eastAsia="Times New Roman" w:hAnsi="Times New Roman" w:cs="Times New Roman"/>
      <w:b/>
      <w:color w:val="000000"/>
      <w:sz w:val="28"/>
      <w:lang w:eastAsia="ru-RU"/>
    </w:rPr>
  </w:style>
  <w:style w:type="character" w:customStyle="1" w:styleId="20">
    <w:name w:val="Заголовок 2 Знак"/>
    <w:basedOn w:val="a0"/>
    <w:link w:val="2"/>
    <w:uiPriority w:val="9"/>
    <w:rsid w:val="00643A84"/>
    <w:rPr>
      <w:rFonts w:ascii="Times New Roman" w:eastAsia="Times New Roman" w:hAnsi="Times New Roman" w:cs="Times New Roman"/>
      <w:i/>
      <w:color w:val="000000"/>
      <w:sz w:val="28"/>
      <w:lang w:eastAsia="ru-RU"/>
    </w:rPr>
  </w:style>
  <w:style w:type="character" w:customStyle="1" w:styleId="30">
    <w:name w:val="Заголовок 3 Знак"/>
    <w:basedOn w:val="a0"/>
    <w:link w:val="3"/>
    <w:uiPriority w:val="9"/>
    <w:rsid w:val="00643A84"/>
    <w:rPr>
      <w:rFonts w:ascii="Times New Roman" w:eastAsia="Times New Roman" w:hAnsi="Times New Roman" w:cs="Times New Roman"/>
      <w:b/>
      <w:color w:val="000000"/>
      <w:sz w:val="28"/>
      <w:lang w:eastAsia="ru-RU"/>
    </w:rPr>
  </w:style>
  <w:style w:type="paragraph" w:customStyle="1" w:styleId="footnotedescription">
    <w:name w:val="footnote description"/>
    <w:next w:val="a"/>
    <w:link w:val="footnotedescriptionChar"/>
    <w:hidden/>
    <w:rsid w:val="00643A84"/>
    <w:pPr>
      <w:spacing w:after="0" w:line="294" w:lineRule="auto"/>
      <w:ind w:left="427"/>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643A84"/>
    <w:rPr>
      <w:rFonts w:ascii="Times New Roman" w:eastAsia="Times New Roman" w:hAnsi="Times New Roman" w:cs="Times New Roman"/>
      <w:color w:val="000000"/>
      <w:sz w:val="20"/>
      <w:lang w:eastAsia="ru-RU"/>
    </w:rPr>
  </w:style>
  <w:style w:type="character" w:customStyle="1" w:styleId="footnotemark">
    <w:name w:val="footnote mark"/>
    <w:hidden/>
    <w:rsid w:val="00643A84"/>
    <w:rPr>
      <w:rFonts w:ascii="Times New Roman" w:eastAsia="Times New Roman" w:hAnsi="Times New Roman" w:cs="Times New Roman"/>
      <w:color w:val="000000"/>
      <w:sz w:val="20"/>
      <w:vertAlign w:val="superscript"/>
    </w:rPr>
  </w:style>
  <w:style w:type="character" w:customStyle="1" w:styleId="a3">
    <w:name w:val="Основной текст Знак"/>
    <w:link w:val="a4"/>
    <w:rsid w:val="00382AF9"/>
    <w:rPr>
      <w:rFonts w:ascii="Times New Roman" w:hAnsi="Times New Roman" w:cs="Times New Roman"/>
      <w:sz w:val="29"/>
      <w:szCs w:val="29"/>
      <w:shd w:val="clear" w:color="auto" w:fill="FFFFFF"/>
    </w:rPr>
  </w:style>
  <w:style w:type="paragraph" w:styleId="a4">
    <w:name w:val="Body Text"/>
    <w:basedOn w:val="a"/>
    <w:link w:val="a3"/>
    <w:rsid w:val="00382AF9"/>
    <w:pPr>
      <w:shd w:val="clear" w:color="auto" w:fill="FFFFFF"/>
      <w:spacing w:before="300" w:after="0" w:line="360" w:lineRule="exact"/>
      <w:ind w:left="0" w:firstLine="0"/>
      <w:jc w:val="center"/>
    </w:pPr>
    <w:rPr>
      <w:rFonts w:eastAsiaTheme="minorHAnsi"/>
      <w:color w:val="auto"/>
      <w:sz w:val="29"/>
      <w:szCs w:val="29"/>
      <w:lang w:eastAsia="en-US"/>
    </w:rPr>
  </w:style>
  <w:style w:type="character" w:customStyle="1" w:styleId="11">
    <w:name w:val="Основной текст Знак1"/>
    <w:basedOn w:val="a0"/>
    <w:uiPriority w:val="99"/>
    <w:semiHidden/>
    <w:rsid w:val="00382AF9"/>
    <w:rPr>
      <w:rFonts w:ascii="Times New Roman" w:eastAsia="Times New Roman" w:hAnsi="Times New Roman" w:cs="Times New Roman"/>
      <w:color w:val="000000"/>
      <w:sz w:val="28"/>
      <w:lang w:eastAsia="ru-RU"/>
    </w:rPr>
  </w:style>
  <w:style w:type="paragraph" w:styleId="a5">
    <w:name w:val="header"/>
    <w:basedOn w:val="a"/>
    <w:link w:val="a6"/>
    <w:uiPriority w:val="99"/>
    <w:unhideWhenUsed/>
    <w:rsid w:val="003F5EC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F5ECA"/>
    <w:rPr>
      <w:rFonts w:ascii="Times New Roman" w:eastAsia="Times New Roman" w:hAnsi="Times New Roman" w:cs="Times New Roman"/>
      <w:color w:val="000000"/>
      <w:sz w:val="28"/>
      <w:lang w:eastAsia="ru-RU"/>
    </w:rPr>
  </w:style>
  <w:style w:type="paragraph" w:styleId="a7">
    <w:name w:val="footer"/>
    <w:basedOn w:val="a"/>
    <w:link w:val="a8"/>
    <w:uiPriority w:val="99"/>
    <w:unhideWhenUsed/>
    <w:rsid w:val="003F5EC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F5ECA"/>
    <w:rPr>
      <w:rFonts w:ascii="Times New Roman" w:eastAsia="Times New Roman" w:hAnsi="Times New Roman" w:cs="Times New Roman"/>
      <w:color w:val="000000"/>
      <w:sz w:val="28"/>
      <w:lang w:eastAsia="ru-RU"/>
    </w:rPr>
  </w:style>
  <w:style w:type="paragraph" w:styleId="a9">
    <w:name w:val="Normal (Web)"/>
    <w:basedOn w:val="a"/>
    <w:uiPriority w:val="99"/>
    <w:semiHidden/>
    <w:unhideWhenUsed/>
    <w:rsid w:val="003301B2"/>
    <w:pPr>
      <w:spacing w:before="100" w:beforeAutospacing="1" w:after="100" w:afterAutospacing="1" w:line="240" w:lineRule="auto"/>
      <w:ind w:left="0" w:firstLine="0"/>
      <w:jc w:val="left"/>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539273">
      <w:bodyDiv w:val="1"/>
      <w:marLeft w:val="0"/>
      <w:marRight w:val="0"/>
      <w:marTop w:val="0"/>
      <w:marBottom w:val="0"/>
      <w:divBdr>
        <w:top w:val="none" w:sz="0" w:space="0" w:color="auto"/>
        <w:left w:val="none" w:sz="0" w:space="0" w:color="auto"/>
        <w:bottom w:val="none" w:sz="0" w:space="0" w:color="auto"/>
        <w:right w:val="none" w:sz="0" w:space="0" w:color="auto"/>
      </w:divBdr>
    </w:div>
    <w:div w:id="899826018">
      <w:bodyDiv w:val="1"/>
      <w:marLeft w:val="0"/>
      <w:marRight w:val="0"/>
      <w:marTop w:val="0"/>
      <w:marBottom w:val="0"/>
      <w:divBdr>
        <w:top w:val="none" w:sz="0" w:space="0" w:color="auto"/>
        <w:left w:val="none" w:sz="0" w:space="0" w:color="auto"/>
        <w:bottom w:val="none" w:sz="0" w:space="0" w:color="auto"/>
        <w:right w:val="none" w:sz="0" w:space="0" w:color="auto"/>
      </w:divBdr>
    </w:div>
    <w:div w:id="123165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7108</Words>
  <Characters>40518</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Evgeniya Pokhilko</cp:lastModifiedBy>
  <cp:revision>3</cp:revision>
  <dcterms:created xsi:type="dcterms:W3CDTF">2023-09-10T10:44:00Z</dcterms:created>
  <dcterms:modified xsi:type="dcterms:W3CDTF">2023-09-10T18:04:00Z</dcterms:modified>
</cp:coreProperties>
</file>